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406B2" w14:textId="77777777" w:rsidR="00D16866" w:rsidRPr="000F57D4" w:rsidRDefault="00D16866" w:rsidP="0007079C">
      <w:pPr>
        <w:keepLines/>
        <w:tabs>
          <w:tab w:val="left" w:pos="0"/>
          <w:tab w:val="left" w:pos="284"/>
          <w:tab w:val="left" w:pos="567"/>
          <w:tab w:val="left" w:pos="851"/>
          <w:tab w:val="left" w:pos="1134"/>
          <w:tab w:val="left" w:pos="1418"/>
          <w:tab w:val="left" w:pos="1701"/>
          <w:tab w:val="left" w:pos="1985"/>
        </w:tabs>
        <w:spacing w:before="120" w:after="120" w:line="280" w:lineRule="exact"/>
        <w:jc w:val="center"/>
        <w:rPr>
          <w:rFonts w:ascii="Verdana" w:hAnsi="Verdana"/>
          <w:b/>
          <w:sz w:val="18"/>
          <w:szCs w:val="18"/>
          <w:u w:val="single"/>
        </w:rPr>
      </w:pPr>
      <w:r w:rsidRPr="000F57D4">
        <w:rPr>
          <w:rFonts w:ascii="Verdana" w:hAnsi="Verdana"/>
          <w:b/>
          <w:sz w:val="18"/>
          <w:szCs w:val="18"/>
          <w:u w:val="single"/>
        </w:rPr>
        <w:t>EXTRACTO DE CONVOCATORIA</w:t>
      </w:r>
    </w:p>
    <w:p w14:paraId="76D18EBC" w14:textId="0E7F723A" w:rsidR="00D16866" w:rsidRPr="00D16866" w:rsidRDefault="00D16866" w:rsidP="0007079C">
      <w:pPr>
        <w:tabs>
          <w:tab w:val="left" w:pos="0"/>
          <w:tab w:val="left" w:pos="284"/>
          <w:tab w:val="left" w:pos="567"/>
          <w:tab w:val="left" w:pos="851"/>
          <w:tab w:val="left" w:pos="1134"/>
          <w:tab w:val="left" w:pos="1276"/>
          <w:tab w:val="left" w:pos="1418"/>
          <w:tab w:val="left" w:pos="1701"/>
          <w:tab w:val="left" w:pos="1985"/>
        </w:tabs>
        <w:autoSpaceDE w:val="0"/>
        <w:autoSpaceDN w:val="0"/>
        <w:adjustRightInd w:val="0"/>
        <w:spacing w:before="120" w:after="120" w:line="280" w:lineRule="exact"/>
        <w:jc w:val="both"/>
        <w:rPr>
          <w:rFonts w:ascii="Verdana" w:hAnsi="Verdana" w:cs="Arial"/>
          <w:b/>
          <w:sz w:val="16"/>
          <w:szCs w:val="16"/>
          <w:lang w:val="es-ES"/>
        </w:rPr>
      </w:pPr>
      <w:r w:rsidRPr="00D16866">
        <w:rPr>
          <w:rFonts w:ascii="Verdana" w:hAnsi="Verdana" w:cs="Arial"/>
          <w:b/>
          <w:sz w:val="16"/>
          <w:szCs w:val="16"/>
          <w:lang w:val="es-ES"/>
        </w:rPr>
        <w:t>PROCESO SELECTIVO: PS-202</w:t>
      </w:r>
      <w:r w:rsidRPr="00D16866">
        <w:rPr>
          <w:rFonts w:ascii="Verdana" w:hAnsi="Verdana" w:cs="Arial"/>
          <w:b/>
          <w:sz w:val="16"/>
          <w:szCs w:val="16"/>
          <w:lang w:val="es-ES"/>
        </w:rPr>
        <w:fldChar w:fldCharType="begin">
          <w:ffData>
            <w:name w:val="Texto293"/>
            <w:enabled/>
            <w:calcOnExit w:val="0"/>
            <w:textInput/>
          </w:ffData>
        </w:fldChar>
      </w:r>
      <w:r w:rsidRPr="00D16866">
        <w:rPr>
          <w:rFonts w:ascii="Verdana" w:hAnsi="Verdana" w:cs="Arial"/>
          <w:b/>
          <w:sz w:val="16"/>
          <w:szCs w:val="16"/>
          <w:lang w:val="es-ES"/>
        </w:rPr>
        <w:instrText xml:space="preserve"> FORMTEXT </w:instrText>
      </w:r>
      <w:r w:rsidRPr="00D16866">
        <w:rPr>
          <w:rFonts w:ascii="Verdana" w:hAnsi="Verdana" w:cs="Arial"/>
          <w:b/>
          <w:sz w:val="16"/>
          <w:szCs w:val="16"/>
          <w:lang w:val="es-ES"/>
        </w:rPr>
      </w:r>
      <w:r w:rsidRPr="00D16866">
        <w:rPr>
          <w:rFonts w:ascii="Verdana" w:hAnsi="Verdana" w:cs="Arial"/>
          <w:b/>
          <w:sz w:val="16"/>
          <w:szCs w:val="16"/>
          <w:lang w:val="es-ES"/>
        </w:rPr>
        <w:fldChar w:fldCharType="separate"/>
      </w:r>
      <w:r w:rsidRPr="00D16866">
        <w:rPr>
          <w:rFonts w:ascii="Verdana" w:hAnsi="Verdana" w:cs="Arial"/>
          <w:b/>
          <w:noProof/>
          <w:sz w:val="16"/>
          <w:szCs w:val="16"/>
          <w:lang w:val="es-ES"/>
        </w:rPr>
        <w:t> </w:t>
      </w:r>
      <w:r w:rsidRPr="00D16866">
        <w:rPr>
          <w:rFonts w:ascii="Verdana" w:hAnsi="Verdana" w:cs="Arial"/>
          <w:b/>
          <w:noProof/>
          <w:sz w:val="16"/>
          <w:szCs w:val="16"/>
          <w:lang w:val="es-ES"/>
        </w:rPr>
        <w:t> </w:t>
      </w:r>
      <w:r w:rsidRPr="00D16866">
        <w:rPr>
          <w:rFonts w:ascii="Verdana" w:hAnsi="Verdana" w:cs="Arial"/>
          <w:b/>
          <w:noProof/>
          <w:sz w:val="16"/>
          <w:szCs w:val="16"/>
          <w:lang w:val="es-ES"/>
        </w:rPr>
        <w:t> </w:t>
      </w:r>
      <w:r w:rsidRPr="00D16866">
        <w:rPr>
          <w:rFonts w:ascii="Verdana" w:hAnsi="Verdana" w:cs="Arial"/>
          <w:b/>
          <w:noProof/>
          <w:sz w:val="16"/>
          <w:szCs w:val="16"/>
          <w:lang w:val="es-ES"/>
        </w:rPr>
        <w:t> </w:t>
      </w:r>
      <w:r w:rsidRPr="00D16866">
        <w:rPr>
          <w:rFonts w:ascii="Verdana" w:hAnsi="Verdana" w:cs="Arial"/>
          <w:b/>
          <w:noProof/>
          <w:sz w:val="16"/>
          <w:szCs w:val="16"/>
          <w:lang w:val="es-ES"/>
        </w:rPr>
        <w:t> </w:t>
      </w:r>
      <w:r w:rsidRPr="00D16866">
        <w:rPr>
          <w:rFonts w:ascii="Verdana" w:hAnsi="Verdana" w:cs="Arial"/>
          <w:b/>
          <w:sz w:val="16"/>
          <w:szCs w:val="16"/>
          <w:lang w:val="es-ES"/>
        </w:rPr>
        <w:fldChar w:fldCharType="end"/>
      </w:r>
      <w:r w:rsidRPr="00D16866">
        <w:rPr>
          <w:rFonts w:ascii="Verdana" w:hAnsi="Verdana" w:cs="Arial"/>
          <w:b/>
          <w:sz w:val="16"/>
          <w:szCs w:val="16"/>
          <w:lang w:val="es-ES"/>
        </w:rPr>
        <w:t>-0</w:t>
      </w:r>
      <w:r w:rsidRPr="00D16866">
        <w:rPr>
          <w:rFonts w:ascii="Verdana" w:hAnsi="Verdana" w:cs="Arial"/>
          <w:b/>
          <w:sz w:val="16"/>
          <w:szCs w:val="16"/>
          <w:lang w:val="es-ES"/>
        </w:rPr>
        <w:fldChar w:fldCharType="begin">
          <w:ffData>
            <w:name w:val="Texto294"/>
            <w:enabled/>
            <w:calcOnExit w:val="0"/>
            <w:textInput/>
          </w:ffData>
        </w:fldChar>
      </w:r>
      <w:r w:rsidRPr="00D16866">
        <w:rPr>
          <w:rFonts w:ascii="Verdana" w:hAnsi="Verdana" w:cs="Arial"/>
          <w:b/>
          <w:sz w:val="16"/>
          <w:szCs w:val="16"/>
          <w:lang w:val="es-ES"/>
        </w:rPr>
        <w:instrText xml:space="preserve"> FORMTEXT </w:instrText>
      </w:r>
      <w:r w:rsidRPr="00D16866">
        <w:rPr>
          <w:rFonts w:ascii="Verdana" w:hAnsi="Verdana" w:cs="Arial"/>
          <w:b/>
          <w:sz w:val="16"/>
          <w:szCs w:val="16"/>
          <w:lang w:val="es-ES"/>
        </w:rPr>
      </w:r>
      <w:r w:rsidRPr="00D16866">
        <w:rPr>
          <w:rFonts w:ascii="Verdana" w:hAnsi="Verdana" w:cs="Arial"/>
          <w:b/>
          <w:sz w:val="16"/>
          <w:szCs w:val="16"/>
          <w:lang w:val="es-ES"/>
        </w:rPr>
        <w:fldChar w:fldCharType="separate"/>
      </w:r>
      <w:r w:rsidRPr="00D16866">
        <w:rPr>
          <w:rFonts w:ascii="Verdana" w:hAnsi="Verdana" w:cs="Arial"/>
          <w:b/>
          <w:noProof/>
          <w:sz w:val="16"/>
          <w:szCs w:val="16"/>
          <w:lang w:val="es-ES"/>
        </w:rPr>
        <w:t> </w:t>
      </w:r>
      <w:r w:rsidRPr="00D16866">
        <w:rPr>
          <w:rFonts w:ascii="Verdana" w:hAnsi="Verdana" w:cs="Arial"/>
          <w:b/>
          <w:noProof/>
          <w:sz w:val="16"/>
          <w:szCs w:val="16"/>
          <w:lang w:val="es-ES"/>
        </w:rPr>
        <w:t> </w:t>
      </w:r>
      <w:r w:rsidRPr="00D16866">
        <w:rPr>
          <w:rFonts w:ascii="Verdana" w:hAnsi="Verdana" w:cs="Arial"/>
          <w:b/>
          <w:noProof/>
          <w:sz w:val="16"/>
          <w:szCs w:val="16"/>
          <w:lang w:val="es-ES"/>
        </w:rPr>
        <w:t> </w:t>
      </w:r>
      <w:r w:rsidRPr="00D16866">
        <w:rPr>
          <w:rFonts w:ascii="Verdana" w:hAnsi="Verdana" w:cs="Arial"/>
          <w:b/>
          <w:noProof/>
          <w:sz w:val="16"/>
          <w:szCs w:val="16"/>
          <w:lang w:val="es-ES"/>
        </w:rPr>
        <w:t> </w:t>
      </w:r>
      <w:r w:rsidRPr="00D16866">
        <w:rPr>
          <w:rFonts w:ascii="Verdana" w:hAnsi="Verdana" w:cs="Arial"/>
          <w:b/>
          <w:noProof/>
          <w:sz w:val="16"/>
          <w:szCs w:val="16"/>
          <w:lang w:val="es-ES"/>
        </w:rPr>
        <w:t> </w:t>
      </w:r>
      <w:r w:rsidRPr="00D16866">
        <w:rPr>
          <w:rFonts w:ascii="Verdana" w:hAnsi="Verdana" w:cs="Arial"/>
          <w:b/>
          <w:sz w:val="16"/>
          <w:szCs w:val="16"/>
          <w:lang w:val="es-ES"/>
        </w:rPr>
        <w:fldChar w:fldCharType="end"/>
      </w:r>
    </w:p>
    <w:p w14:paraId="44A0B856" w14:textId="79D949AC" w:rsidR="001A17BF" w:rsidRPr="00D16866" w:rsidRDefault="001A17BF" w:rsidP="0007079C">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
          <w:sz w:val="16"/>
          <w:szCs w:val="16"/>
          <w:lang w:val="es-ES"/>
        </w:rPr>
      </w:pPr>
      <w:r w:rsidRPr="00D16866">
        <w:rPr>
          <w:rFonts w:ascii="Verdana" w:hAnsi="Verdana" w:cs="Arial"/>
          <w:b/>
          <w:sz w:val="16"/>
          <w:szCs w:val="16"/>
          <w:lang w:val="es-ES"/>
        </w:rPr>
        <w:t xml:space="preserve">TIPO CONTRATO: </w:t>
      </w:r>
    </w:p>
    <w:p w14:paraId="0BE211C8" w14:textId="5B4E9A9F" w:rsidR="00975863" w:rsidRPr="00D16866" w:rsidRDefault="008A1DDF" w:rsidP="0007079C">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D16866">
        <w:rPr>
          <w:rFonts w:ascii="Verdana" w:hAnsi="Verdana" w:cs="Arial"/>
          <w:sz w:val="16"/>
          <w:szCs w:val="16"/>
          <w:lang w:val="es-ES"/>
        </w:rPr>
        <w:t xml:space="preserve">CONTRATO DURACIÓN DETERMINADA </w:t>
      </w:r>
      <w:r w:rsidR="00975863" w:rsidRPr="00D16866">
        <w:rPr>
          <w:rFonts w:ascii="Verdana" w:hAnsi="Verdana" w:cs="Arial"/>
          <w:sz w:val="16"/>
          <w:szCs w:val="16"/>
          <w:lang w:val="es-ES"/>
        </w:rPr>
        <w:t xml:space="preserve">POR SUSTITUCIÓN </w:t>
      </w:r>
      <w:r w:rsidR="00975863" w:rsidRPr="00D16866">
        <w:rPr>
          <w:rFonts w:ascii="Verdana" w:hAnsi="Verdana" w:cs="Arial"/>
          <w:sz w:val="16"/>
          <w:szCs w:val="16"/>
          <w:lang w:val="es-ES"/>
        </w:rPr>
        <w:fldChar w:fldCharType="begin">
          <w:ffData>
            <w:name w:val="Marcar5"/>
            <w:enabled/>
            <w:calcOnExit w:val="0"/>
            <w:checkBox>
              <w:sizeAuto/>
              <w:default w:val="0"/>
            </w:checkBox>
          </w:ffData>
        </w:fldChar>
      </w:r>
      <w:r w:rsidR="00975863" w:rsidRPr="00D16866">
        <w:rPr>
          <w:rFonts w:ascii="Verdana" w:hAnsi="Verdana" w:cs="Arial"/>
          <w:sz w:val="16"/>
          <w:szCs w:val="16"/>
          <w:lang w:val="es-ES"/>
        </w:rPr>
        <w:instrText xml:space="preserve"> FORMCHECKBOX </w:instrText>
      </w:r>
      <w:r w:rsidR="00232174">
        <w:rPr>
          <w:rFonts w:ascii="Verdana" w:hAnsi="Verdana" w:cs="Arial"/>
          <w:sz w:val="16"/>
          <w:szCs w:val="16"/>
          <w:lang w:val="es-ES"/>
        </w:rPr>
      </w:r>
      <w:r w:rsidR="00232174">
        <w:rPr>
          <w:rFonts w:ascii="Verdana" w:hAnsi="Verdana" w:cs="Arial"/>
          <w:sz w:val="16"/>
          <w:szCs w:val="16"/>
          <w:lang w:val="es-ES"/>
        </w:rPr>
        <w:fldChar w:fldCharType="separate"/>
      </w:r>
      <w:r w:rsidR="00975863" w:rsidRPr="00D16866">
        <w:rPr>
          <w:rFonts w:ascii="Verdana" w:hAnsi="Verdana" w:cs="Arial"/>
          <w:sz w:val="16"/>
          <w:szCs w:val="16"/>
          <w:lang w:val="es-ES"/>
        </w:rPr>
        <w:fldChar w:fldCharType="end"/>
      </w:r>
    </w:p>
    <w:p w14:paraId="56F15883" w14:textId="5CE53A81" w:rsidR="00397026" w:rsidRPr="00D16866" w:rsidRDefault="008A1DDF" w:rsidP="0007079C">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D16866">
        <w:rPr>
          <w:rFonts w:ascii="Verdana" w:hAnsi="Verdana" w:cs="Arial"/>
          <w:sz w:val="16"/>
          <w:szCs w:val="16"/>
          <w:lang w:val="es-ES"/>
        </w:rPr>
        <w:t xml:space="preserve">CONTRATO FORMATIVO </w:t>
      </w:r>
      <w:r w:rsidR="00C56D7D" w:rsidRPr="00D16866">
        <w:rPr>
          <w:rFonts w:ascii="Verdana" w:hAnsi="Verdana" w:cs="Arial"/>
          <w:sz w:val="16"/>
          <w:szCs w:val="16"/>
          <w:lang w:val="es-ES"/>
        </w:rPr>
        <w:t xml:space="preserve">PARA LA </w:t>
      </w:r>
      <w:r w:rsidRPr="00D16866">
        <w:rPr>
          <w:rFonts w:ascii="Verdana" w:hAnsi="Verdana" w:cs="Arial"/>
          <w:sz w:val="16"/>
          <w:szCs w:val="16"/>
          <w:lang w:val="es-ES"/>
        </w:rPr>
        <w:t xml:space="preserve">OBTENCIÓN </w:t>
      </w:r>
      <w:r w:rsidR="00C56D7D" w:rsidRPr="00D16866">
        <w:rPr>
          <w:rFonts w:ascii="Verdana" w:hAnsi="Verdana" w:cs="Arial"/>
          <w:sz w:val="16"/>
          <w:szCs w:val="16"/>
          <w:lang w:val="es-ES"/>
        </w:rPr>
        <w:t xml:space="preserve">DE LA </w:t>
      </w:r>
      <w:r w:rsidRPr="00D16866">
        <w:rPr>
          <w:rFonts w:ascii="Verdana" w:hAnsi="Verdana" w:cs="Arial"/>
          <w:sz w:val="16"/>
          <w:szCs w:val="16"/>
          <w:lang w:val="es-ES"/>
        </w:rPr>
        <w:t xml:space="preserve">PRÁCTICA PROFESIONAL </w:t>
      </w:r>
      <w:r w:rsidRPr="00D16866">
        <w:rPr>
          <w:rFonts w:ascii="Verdana" w:hAnsi="Verdana" w:cs="Arial"/>
          <w:sz w:val="16"/>
          <w:szCs w:val="16"/>
          <w:lang w:val="es-ES"/>
        </w:rPr>
        <w:fldChar w:fldCharType="begin">
          <w:ffData>
            <w:name w:val="Marcar5"/>
            <w:enabled/>
            <w:calcOnExit w:val="0"/>
            <w:checkBox>
              <w:sizeAuto/>
              <w:default w:val="0"/>
            </w:checkBox>
          </w:ffData>
        </w:fldChar>
      </w:r>
      <w:r w:rsidRPr="00D16866">
        <w:rPr>
          <w:rFonts w:ascii="Verdana" w:hAnsi="Verdana" w:cs="Arial"/>
          <w:sz w:val="16"/>
          <w:szCs w:val="16"/>
          <w:lang w:val="es-ES"/>
        </w:rPr>
        <w:instrText xml:space="preserve"> FORMCHECKBOX </w:instrText>
      </w:r>
      <w:r w:rsidR="00232174">
        <w:rPr>
          <w:rFonts w:ascii="Verdana" w:hAnsi="Verdana" w:cs="Arial"/>
          <w:sz w:val="16"/>
          <w:szCs w:val="16"/>
          <w:lang w:val="es-ES"/>
        </w:rPr>
      </w:r>
      <w:r w:rsidR="00232174">
        <w:rPr>
          <w:rFonts w:ascii="Verdana" w:hAnsi="Verdana" w:cs="Arial"/>
          <w:sz w:val="16"/>
          <w:szCs w:val="16"/>
          <w:lang w:val="es-ES"/>
        </w:rPr>
        <w:fldChar w:fldCharType="separate"/>
      </w:r>
      <w:r w:rsidRPr="00D16866">
        <w:rPr>
          <w:rFonts w:ascii="Verdana" w:hAnsi="Verdana" w:cs="Arial"/>
          <w:sz w:val="16"/>
          <w:szCs w:val="16"/>
          <w:lang w:val="es-ES"/>
        </w:rPr>
        <w:fldChar w:fldCharType="end"/>
      </w:r>
    </w:p>
    <w:p w14:paraId="0C387186" w14:textId="77777777" w:rsidR="001A17BF" w:rsidRPr="00D16866" w:rsidRDefault="001A17BF" w:rsidP="0007079C">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
          <w:sz w:val="16"/>
          <w:szCs w:val="16"/>
          <w:lang w:val="es-ES"/>
        </w:rPr>
      </w:pPr>
      <w:r w:rsidRPr="00D16866">
        <w:rPr>
          <w:rFonts w:ascii="Verdana" w:hAnsi="Verdana" w:cs="Arial"/>
          <w:b/>
          <w:sz w:val="16"/>
          <w:szCs w:val="16"/>
          <w:lang w:val="es-ES"/>
        </w:rPr>
        <w:t xml:space="preserve">CATEGORÍA PROFESIONAL: </w:t>
      </w:r>
    </w:p>
    <w:p w14:paraId="6C67D60D" w14:textId="77777777" w:rsidR="001A17BF" w:rsidRPr="00D16866" w:rsidRDefault="001A17BF" w:rsidP="0007079C">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
          <w:sz w:val="16"/>
          <w:szCs w:val="16"/>
          <w:lang w:val="es-ES"/>
        </w:rPr>
      </w:pPr>
      <w:r w:rsidRPr="00D16866">
        <w:rPr>
          <w:rFonts w:ascii="Verdana" w:hAnsi="Verdana" w:cs="Arial"/>
          <w:b/>
          <w:sz w:val="16"/>
          <w:szCs w:val="16"/>
          <w:lang w:val="es-ES"/>
        </w:rPr>
        <w:t xml:space="preserve">NÚMERO DE CONTRATOS: </w:t>
      </w:r>
    </w:p>
    <w:p w14:paraId="668BAFA6" w14:textId="33C66514" w:rsidR="001A17BF" w:rsidRDefault="001A17BF" w:rsidP="0007079C">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
          <w:sz w:val="16"/>
          <w:szCs w:val="16"/>
          <w:lang w:val="es-ES"/>
        </w:rPr>
      </w:pPr>
      <w:r w:rsidRPr="00D16866">
        <w:rPr>
          <w:rFonts w:ascii="Verdana" w:hAnsi="Verdana" w:cs="Arial"/>
          <w:b/>
          <w:sz w:val="16"/>
          <w:szCs w:val="16"/>
          <w:lang w:val="es-ES"/>
        </w:rPr>
        <w:t>OBJETO</w:t>
      </w:r>
      <w:r w:rsidR="00D16866">
        <w:rPr>
          <w:rFonts w:ascii="Verdana" w:hAnsi="Verdana" w:cs="Arial"/>
          <w:b/>
          <w:sz w:val="16"/>
          <w:szCs w:val="16"/>
          <w:lang w:val="es-ES"/>
        </w:rPr>
        <w:t>/ACTIVIDAD</w:t>
      </w:r>
      <w:r w:rsidRPr="00D16866">
        <w:rPr>
          <w:rFonts w:ascii="Verdana" w:hAnsi="Verdana" w:cs="Arial"/>
          <w:b/>
          <w:sz w:val="16"/>
          <w:szCs w:val="16"/>
          <w:lang w:val="es-ES"/>
        </w:rPr>
        <w:t xml:space="preserve"> DEL CONTRATO: </w:t>
      </w:r>
    </w:p>
    <w:p w14:paraId="44E8F946" w14:textId="484819D4" w:rsidR="00D16866" w:rsidRPr="00E50EB5" w:rsidRDefault="00D16866" w:rsidP="0007079C">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t>Las actividades</w:t>
      </w:r>
      <w:r w:rsidR="0007079C">
        <w:rPr>
          <w:rFonts w:ascii="Verdana" w:hAnsi="Verdana" w:cs="Arial"/>
          <w:sz w:val="16"/>
          <w:szCs w:val="16"/>
          <w:lang w:val="es-ES"/>
        </w:rPr>
        <w:t>/</w:t>
      </w:r>
      <w:r w:rsidRPr="00E50EB5">
        <w:rPr>
          <w:rFonts w:ascii="Verdana" w:hAnsi="Verdana" w:cs="Arial"/>
          <w:sz w:val="16"/>
          <w:szCs w:val="16"/>
          <w:lang w:val="es-ES"/>
        </w:rPr>
        <w:t>objeto del mismo son las relativas al proyecto de I+D+I:</w:t>
      </w:r>
    </w:p>
    <w:p w14:paraId="38AFC5D3" w14:textId="77777777" w:rsidR="00D16866" w:rsidRPr="00E50EB5" w:rsidRDefault="00D16866" w:rsidP="0007079C">
      <w:pPr>
        <w:pStyle w:val="Prrafodelista"/>
        <w:numPr>
          <w:ilvl w:val="0"/>
          <w:numId w:val="42"/>
        </w:num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fldChar w:fldCharType="begin">
          <w:ffData>
            <w:name w:val="Texto319"/>
            <w:enabled/>
            <w:calcOnExit w:val="0"/>
            <w:textInput/>
          </w:ffData>
        </w:fldChar>
      </w:r>
      <w:bookmarkStart w:id="0" w:name="Texto319"/>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0"/>
    </w:p>
    <w:p w14:paraId="4A450FDC" w14:textId="77777777" w:rsidR="00D16866" w:rsidRPr="00E50EB5" w:rsidRDefault="00D16866" w:rsidP="0007079C">
      <w:pPr>
        <w:pStyle w:val="Prrafodelista"/>
        <w:numPr>
          <w:ilvl w:val="0"/>
          <w:numId w:val="42"/>
        </w:num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fldChar w:fldCharType="begin">
          <w:ffData>
            <w:name w:val="Texto320"/>
            <w:enabled/>
            <w:calcOnExit w:val="0"/>
            <w:textInput/>
          </w:ffData>
        </w:fldChar>
      </w:r>
      <w:bookmarkStart w:id="1" w:name="Texto320"/>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1"/>
    </w:p>
    <w:p w14:paraId="567E4D74" w14:textId="77777777" w:rsidR="00D16866" w:rsidRPr="00E50EB5" w:rsidRDefault="00D16866" w:rsidP="0007079C">
      <w:pPr>
        <w:pStyle w:val="Prrafodelista"/>
        <w:numPr>
          <w:ilvl w:val="0"/>
          <w:numId w:val="42"/>
        </w:num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fldChar w:fldCharType="begin">
          <w:ffData>
            <w:name w:val="Texto321"/>
            <w:enabled/>
            <w:calcOnExit w:val="0"/>
            <w:textInput/>
          </w:ffData>
        </w:fldChar>
      </w:r>
      <w:bookmarkStart w:id="2" w:name="Texto321"/>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2"/>
    </w:p>
    <w:p w14:paraId="17DE681F" w14:textId="77777777" w:rsidR="001A17BF" w:rsidRPr="00D16866" w:rsidRDefault="001A17BF" w:rsidP="0007079C">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
          <w:sz w:val="16"/>
          <w:szCs w:val="16"/>
          <w:lang w:val="es-ES"/>
        </w:rPr>
      </w:pPr>
      <w:r w:rsidRPr="00D16866">
        <w:rPr>
          <w:rFonts w:ascii="Verdana" w:hAnsi="Verdana" w:cs="Arial"/>
          <w:b/>
          <w:sz w:val="16"/>
          <w:szCs w:val="16"/>
          <w:lang w:val="es-ES"/>
        </w:rPr>
        <w:t xml:space="preserve">DURACIÓN DEL CONTRATO: </w:t>
      </w:r>
    </w:p>
    <w:p w14:paraId="621C1147" w14:textId="2FA5DAEA" w:rsidR="001A17BF" w:rsidRPr="00D16866" w:rsidRDefault="001A17BF" w:rsidP="0007079C">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ind w:left="284"/>
        <w:jc w:val="both"/>
        <w:rPr>
          <w:rFonts w:ascii="Verdana" w:hAnsi="Verdana" w:cs="Arial"/>
          <w:sz w:val="16"/>
          <w:szCs w:val="16"/>
          <w:lang w:val="es-ES"/>
        </w:rPr>
      </w:pPr>
      <w:r w:rsidRPr="00D16866">
        <w:rPr>
          <w:rFonts w:ascii="Verdana" w:hAnsi="Verdana" w:cs="Arial"/>
          <w:b/>
          <w:sz w:val="16"/>
          <w:szCs w:val="16"/>
          <w:lang w:val="es-ES"/>
        </w:rPr>
        <w:t>La fecha estimada para su inicio</w:t>
      </w:r>
      <w:r w:rsidR="00EE2555" w:rsidRPr="00D16866">
        <w:rPr>
          <w:rFonts w:ascii="Verdana" w:hAnsi="Verdana" w:cs="Arial"/>
          <w:sz w:val="16"/>
          <w:szCs w:val="16"/>
          <w:lang w:val="es-ES"/>
        </w:rPr>
        <w:t xml:space="preserve"> es</w:t>
      </w:r>
      <w:r w:rsidRPr="00D16866">
        <w:rPr>
          <w:rFonts w:ascii="Verdana" w:hAnsi="Verdana" w:cs="Arial"/>
          <w:sz w:val="16"/>
          <w:szCs w:val="16"/>
          <w:lang w:val="es-ES"/>
        </w:rPr>
        <w:t xml:space="preserve"> </w:t>
      </w:r>
      <w:r w:rsidRPr="00D16866">
        <w:rPr>
          <w:rFonts w:ascii="Verdana" w:hAnsi="Verdana" w:cs="Arial"/>
          <w:sz w:val="16"/>
          <w:szCs w:val="16"/>
          <w:lang w:val="es-ES"/>
        </w:rPr>
        <w:fldChar w:fldCharType="begin">
          <w:ffData>
            <w:name w:val="Texto291"/>
            <w:enabled/>
            <w:calcOnExit w:val="0"/>
            <w:textInput/>
          </w:ffData>
        </w:fldChar>
      </w:r>
      <w:bookmarkStart w:id="3" w:name="Texto291"/>
      <w:r w:rsidRPr="00D16866">
        <w:rPr>
          <w:rFonts w:ascii="Verdana" w:hAnsi="Verdana" w:cs="Arial"/>
          <w:sz w:val="16"/>
          <w:szCs w:val="16"/>
          <w:lang w:val="es-ES"/>
        </w:rPr>
        <w:instrText xml:space="preserve"> FORMTEXT </w:instrText>
      </w:r>
      <w:r w:rsidRPr="00D16866">
        <w:rPr>
          <w:rFonts w:ascii="Verdana" w:hAnsi="Verdana" w:cs="Arial"/>
          <w:sz w:val="16"/>
          <w:szCs w:val="16"/>
          <w:lang w:val="es-ES"/>
        </w:rPr>
      </w:r>
      <w:r w:rsidRPr="00D16866">
        <w:rPr>
          <w:rFonts w:ascii="Verdana" w:hAnsi="Verdana" w:cs="Arial"/>
          <w:sz w:val="16"/>
          <w:szCs w:val="16"/>
          <w:lang w:val="es-ES"/>
        </w:rPr>
        <w:fldChar w:fldCharType="separate"/>
      </w:r>
      <w:r w:rsidRPr="00D16866">
        <w:rPr>
          <w:rFonts w:ascii="Verdana" w:hAnsi="Verdana" w:cs="Arial"/>
          <w:noProof/>
          <w:sz w:val="16"/>
          <w:szCs w:val="16"/>
          <w:lang w:val="es-ES"/>
        </w:rPr>
        <w:t> </w:t>
      </w:r>
      <w:r w:rsidRPr="00D16866">
        <w:rPr>
          <w:rFonts w:ascii="Verdana" w:hAnsi="Verdana" w:cs="Arial"/>
          <w:noProof/>
          <w:sz w:val="16"/>
          <w:szCs w:val="16"/>
          <w:lang w:val="es-ES"/>
        </w:rPr>
        <w:t> </w:t>
      </w:r>
      <w:r w:rsidRPr="00D16866">
        <w:rPr>
          <w:rFonts w:ascii="Verdana" w:hAnsi="Verdana" w:cs="Arial"/>
          <w:noProof/>
          <w:sz w:val="16"/>
          <w:szCs w:val="16"/>
          <w:lang w:val="es-ES"/>
        </w:rPr>
        <w:t> </w:t>
      </w:r>
      <w:r w:rsidRPr="00D16866">
        <w:rPr>
          <w:rFonts w:ascii="Verdana" w:hAnsi="Verdana" w:cs="Arial"/>
          <w:noProof/>
          <w:sz w:val="16"/>
          <w:szCs w:val="16"/>
          <w:lang w:val="es-ES"/>
        </w:rPr>
        <w:t> </w:t>
      </w:r>
      <w:r w:rsidRPr="00D16866">
        <w:rPr>
          <w:rFonts w:ascii="Verdana" w:hAnsi="Verdana" w:cs="Arial"/>
          <w:noProof/>
          <w:sz w:val="16"/>
          <w:szCs w:val="16"/>
          <w:lang w:val="es-ES"/>
        </w:rPr>
        <w:t> </w:t>
      </w:r>
      <w:r w:rsidRPr="00D16866">
        <w:rPr>
          <w:rFonts w:ascii="Verdana" w:hAnsi="Verdana" w:cs="Arial"/>
          <w:sz w:val="16"/>
          <w:szCs w:val="16"/>
          <w:lang w:val="es-ES"/>
        </w:rPr>
        <w:fldChar w:fldCharType="end"/>
      </w:r>
      <w:bookmarkEnd w:id="3"/>
      <w:r w:rsidRPr="00D16866">
        <w:rPr>
          <w:rFonts w:ascii="Verdana" w:hAnsi="Verdana" w:cs="Arial"/>
          <w:sz w:val="16"/>
          <w:szCs w:val="16"/>
          <w:lang w:val="es-ES"/>
        </w:rPr>
        <w:t>, una vez finalizado el presente proceso selectivo.</w:t>
      </w:r>
      <w:r w:rsidRPr="00D16866">
        <w:rPr>
          <w:rFonts w:ascii="Verdana" w:hAnsi="Verdana" w:cs="Arial"/>
          <w:sz w:val="16"/>
          <w:szCs w:val="16"/>
          <w:lang w:val="es-ES"/>
        </w:rPr>
        <w:tab/>
      </w:r>
    </w:p>
    <w:p w14:paraId="4A2A273C" w14:textId="258D3D62" w:rsidR="001A17BF" w:rsidRPr="00D16866" w:rsidRDefault="001A17BF" w:rsidP="0007079C">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ind w:left="284"/>
        <w:jc w:val="both"/>
        <w:rPr>
          <w:rFonts w:ascii="Verdana" w:hAnsi="Verdana" w:cs="Arial"/>
          <w:b/>
          <w:sz w:val="16"/>
          <w:szCs w:val="16"/>
          <w:lang w:val="es-ES"/>
        </w:rPr>
      </w:pPr>
      <w:r w:rsidRPr="00D16866">
        <w:rPr>
          <w:rFonts w:ascii="Verdana" w:hAnsi="Verdana" w:cs="Arial"/>
          <w:b/>
          <w:sz w:val="16"/>
          <w:szCs w:val="16"/>
          <w:lang w:val="es-ES"/>
        </w:rPr>
        <w:t>El presente contrato finalizará</w:t>
      </w:r>
      <w:r w:rsidR="00615ECB" w:rsidRPr="00D16866">
        <w:rPr>
          <w:rFonts w:ascii="Verdana" w:hAnsi="Verdana" w:cs="Arial"/>
          <w:b/>
          <w:sz w:val="16"/>
          <w:szCs w:val="16"/>
          <w:lang w:val="es-ES"/>
        </w:rPr>
        <w:t xml:space="preserve"> </w:t>
      </w:r>
      <w:r w:rsidR="00342022" w:rsidRPr="00D16866">
        <w:rPr>
          <w:rFonts w:ascii="Verdana" w:hAnsi="Verdana" w:cs="Arial"/>
          <w:sz w:val="16"/>
          <w:szCs w:val="16"/>
          <w:lang w:val="es-ES"/>
        </w:rPr>
        <w:fldChar w:fldCharType="begin">
          <w:ffData>
            <w:name w:val="Texto295"/>
            <w:enabled/>
            <w:calcOnExit w:val="0"/>
            <w:textInput/>
          </w:ffData>
        </w:fldChar>
      </w:r>
      <w:bookmarkStart w:id="4" w:name="Texto295"/>
      <w:r w:rsidR="00342022" w:rsidRPr="00D16866">
        <w:rPr>
          <w:rFonts w:ascii="Verdana" w:hAnsi="Verdana" w:cs="Arial"/>
          <w:sz w:val="16"/>
          <w:szCs w:val="16"/>
          <w:lang w:val="es-ES"/>
        </w:rPr>
        <w:instrText xml:space="preserve"> FORMTEXT </w:instrText>
      </w:r>
      <w:r w:rsidR="00342022" w:rsidRPr="00D16866">
        <w:rPr>
          <w:rFonts w:ascii="Verdana" w:hAnsi="Verdana" w:cs="Arial"/>
          <w:sz w:val="16"/>
          <w:szCs w:val="16"/>
          <w:lang w:val="es-ES"/>
        </w:rPr>
      </w:r>
      <w:r w:rsidR="00342022" w:rsidRPr="00D16866">
        <w:rPr>
          <w:rFonts w:ascii="Verdana" w:hAnsi="Verdana" w:cs="Arial"/>
          <w:sz w:val="16"/>
          <w:szCs w:val="16"/>
          <w:lang w:val="es-ES"/>
        </w:rPr>
        <w:fldChar w:fldCharType="separate"/>
      </w:r>
      <w:r w:rsidR="00342022" w:rsidRPr="00D16866">
        <w:rPr>
          <w:rFonts w:ascii="Verdana" w:hAnsi="Verdana" w:cs="Arial"/>
          <w:noProof/>
          <w:sz w:val="16"/>
          <w:szCs w:val="16"/>
          <w:lang w:val="es-ES"/>
        </w:rPr>
        <w:t> </w:t>
      </w:r>
      <w:r w:rsidR="00342022" w:rsidRPr="00D16866">
        <w:rPr>
          <w:rFonts w:ascii="Verdana" w:hAnsi="Verdana" w:cs="Arial"/>
          <w:noProof/>
          <w:sz w:val="16"/>
          <w:szCs w:val="16"/>
          <w:lang w:val="es-ES"/>
        </w:rPr>
        <w:t> </w:t>
      </w:r>
      <w:r w:rsidR="00342022" w:rsidRPr="00D16866">
        <w:rPr>
          <w:rFonts w:ascii="Verdana" w:hAnsi="Verdana" w:cs="Arial"/>
          <w:noProof/>
          <w:sz w:val="16"/>
          <w:szCs w:val="16"/>
          <w:lang w:val="es-ES"/>
        </w:rPr>
        <w:t> </w:t>
      </w:r>
      <w:r w:rsidR="00342022" w:rsidRPr="00D16866">
        <w:rPr>
          <w:rFonts w:ascii="Verdana" w:hAnsi="Verdana" w:cs="Arial"/>
          <w:noProof/>
          <w:sz w:val="16"/>
          <w:szCs w:val="16"/>
          <w:lang w:val="es-ES"/>
        </w:rPr>
        <w:t> </w:t>
      </w:r>
      <w:r w:rsidR="00342022" w:rsidRPr="00D16866">
        <w:rPr>
          <w:rFonts w:ascii="Verdana" w:hAnsi="Verdana" w:cs="Arial"/>
          <w:noProof/>
          <w:sz w:val="16"/>
          <w:szCs w:val="16"/>
          <w:lang w:val="es-ES"/>
        </w:rPr>
        <w:t> </w:t>
      </w:r>
      <w:r w:rsidR="00342022" w:rsidRPr="00D16866">
        <w:rPr>
          <w:rFonts w:ascii="Verdana" w:hAnsi="Verdana" w:cs="Arial"/>
          <w:sz w:val="16"/>
          <w:szCs w:val="16"/>
          <w:lang w:val="es-ES"/>
        </w:rPr>
        <w:fldChar w:fldCharType="end"/>
      </w:r>
      <w:bookmarkEnd w:id="4"/>
      <w:r w:rsidR="00B22220" w:rsidRPr="00D16866">
        <w:rPr>
          <w:rFonts w:ascii="Verdana" w:hAnsi="Verdana" w:cs="Arial"/>
          <w:sz w:val="16"/>
          <w:szCs w:val="16"/>
          <w:lang w:val="es-ES"/>
        </w:rPr>
        <w:t xml:space="preserve"> </w:t>
      </w:r>
    </w:p>
    <w:p w14:paraId="54508C6B" w14:textId="77777777" w:rsidR="00D16866" w:rsidRPr="00E50EB5" w:rsidRDefault="00D16866" w:rsidP="0007079C">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b/>
          <w:sz w:val="16"/>
          <w:szCs w:val="16"/>
          <w:lang w:val="es-ES"/>
        </w:rPr>
        <w:t>FINANCIACION</w:t>
      </w:r>
      <w:r w:rsidRPr="00E50EB5">
        <w:rPr>
          <w:rFonts w:ascii="Verdana" w:hAnsi="Verdana" w:cs="Arial"/>
          <w:sz w:val="16"/>
          <w:szCs w:val="16"/>
          <w:lang w:val="es-ES"/>
        </w:rPr>
        <w:t xml:space="preserve">: </w:t>
      </w:r>
    </w:p>
    <w:p w14:paraId="3127C694" w14:textId="77777777" w:rsidR="00D16866" w:rsidRPr="00E50EB5" w:rsidRDefault="00D16866" w:rsidP="0007079C">
      <w:pPr>
        <w:keepLines/>
        <w:tabs>
          <w:tab w:val="left" w:pos="0"/>
          <w:tab w:val="left" w:pos="284"/>
          <w:tab w:val="left" w:pos="851"/>
          <w:tab w:val="left" w:pos="1134"/>
          <w:tab w:val="left" w:pos="1418"/>
          <w:tab w:val="left" w:pos="1701"/>
          <w:tab w:val="left" w:pos="1985"/>
        </w:tabs>
        <w:spacing w:before="120" w:after="120" w:line="280" w:lineRule="exact"/>
        <w:jc w:val="both"/>
        <w:rPr>
          <w:rFonts w:ascii="Verdana" w:hAnsi="Verdana"/>
          <w:b/>
          <w:sz w:val="16"/>
          <w:szCs w:val="16"/>
        </w:rPr>
      </w:pPr>
      <w:r w:rsidRPr="00E50EB5">
        <w:rPr>
          <w:rFonts w:ascii="Verdana" w:hAnsi="Verdana"/>
          <w:b/>
          <w:sz w:val="16"/>
          <w:szCs w:val="16"/>
        </w:rPr>
        <w:tab/>
        <w:t xml:space="preserve">ELEMENTO PEP: </w:t>
      </w:r>
    </w:p>
    <w:p w14:paraId="5DF9F035" w14:textId="77777777" w:rsidR="00D16866" w:rsidRPr="00E50EB5" w:rsidRDefault="00D16866" w:rsidP="0007079C">
      <w:pPr>
        <w:keepLines/>
        <w:tabs>
          <w:tab w:val="left" w:pos="0"/>
          <w:tab w:val="left" w:pos="284"/>
          <w:tab w:val="left" w:pos="851"/>
          <w:tab w:val="left" w:pos="1134"/>
          <w:tab w:val="left" w:pos="1418"/>
          <w:tab w:val="left" w:pos="1701"/>
          <w:tab w:val="left" w:pos="1985"/>
        </w:tabs>
        <w:spacing w:before="120" w:after="120" w:line="280" w:lineRule="exact"/>
        <w:jc w:val="both"/>
        <w:rPr>
          <w:rFonts w:ascii="Verdana" w:hAnsi="Verdana"/>
          <w:sz w:val="16"/>
          <w:szCs w:val="16"/>
        </w:rPr>
      </w:pPr>
      <w:r w:rsidRPr="00E50EB5">
        <w:rPr>
          <w:rFonts w:ascii="Verdana" w:hAnsi="Verdana"/>
          <w:b/>
          <w:sz w:val="16"/>
          <w:szCs w:val="16"/>
        </w:rPr>
        <w:tab/>
        <w:t xml:space="preserve">SUBVENCIÓN: </w:t>
      </w:r>
    </w:p>
    <w:p w14:paraId="5881164A" w14:textId="73CF0440" w:rsidR="00D16866" w:rsidRDefault="0007079C" w:rsidP="0007079C">
      <w:pPr>
        <w:pStyle w:val="PS4"/>
        <w:numPr>
          <w:ilvl w:val="0"/>
          <w:numId w:val="43"/>
        </w:numPr>
        <w:tabs>
          <w:tab w:val="clear" w:pos="1418"/>
          <w:tab w:val="clear" w:pos="1701"/>
          <w:tab w:val="clear" w:pos="1985"/>
          <w:tab w:val="left" w:pos="567"/>
        </w:tabs>
        <w:spacing w:before="120" w:after="120"/>
        <w:jc w:val="both"/>
        <w:rPr>
          <w:rFonts w:cs="Arial"/>
          <w:iCs/>
          <w:sz w:val="16"/>
          <w:szCs w:val="16"/>
        </w:rPr>
      </w:pPr>
      <w:bookmarkStart w:id="5" w:name="_Hlk194321558"/>
      <w:proofErr w:type="spellStart"/>
      <w:r>
        <w:rPr>
          <w:rFonts w:cs="Arial"/>
          <w:iCs/>
          <w:sz w:val="16"/>
          <w:szCs w:val="16"/>
        </w:rPr>
        <w:t>Nº</w:t>
      </w:r>
      <w:proofErr w:type="spellEnd"/>
    </w:p>
    <w:p w14:paraId="4A373E58" w14:textId="5D3FD498" w:rsidR="0007079C" w:rsidRPr="00E50EB5" w:rsidRDefault="0007079C" w:rsidP="0007079C">
      <w:pPr>
        <w:pStyle w:val="PS4"/>
        <w:numPr>
          <w:ilvl w:val="0"/>
          <w:numId w:val="43"/>
        </w:numPr>
        <w:tabs>
          <w:tab w:val="clear" w:pos="1418"/>
          <w:tab w:val="clear" w:pos="1701"/>
          <w:tab w:val="clear" w:pos="1985"/>
          <w:tab w:val="left" w:pos="567"/>
        </w:tabs>
        <w:spacing w:before="120" w:after="120"/>
        <w:jc w:val="both"/>
        <w:rPr>
          <w:rFonts w:cs="Arial"/>
          <w:iCs/>
          <w:sz w:val="16"/>
          <w:szCs w:val="16"/>
        </w:rPr>
      </w:pPr>
      <w:r>
        <w:rPr>
          <w:rFonts w:cs="Arial"/>
          <w:iCs/>
          <w:sz w:val="16"/>
          <w:szCs w:val="16"/>
        </w:rPr>
        <w:t>NOMBRE SEGÚN FICHA</w:t>
      </w:r>
    </w:p>
    <w:bookmarkEnd w:id="5"/>
    <w:p w14:paraId="51211D59" w14:textId="62364489" w:rsidR="00817B6F" w:rsidRDefault="00D16866" w:rsidP="00817B6F">
      <w:pPr>
        <w:spacing w:before="120" w:after="120" w:line="280" w:lineRule="exact"/>
        <w:jc w:val="right"/>
        <w:rPr>
          <w:rFonts w:ascii="Verdana" w:hAnsi="Verdana"/>
          <w:b/>
          <w:bCs/>
          <w:sz w:val="18"/>
          <w:szCs w:val="18"/>
          <w:u w:val="single"/>
        </w:rPr>
      </w:pPr>
      <w:r>
        <w:rPr>
          <w:rFonts w:ascii="Verdana" w:hAnsi="Verdana"/>
          <w:b/>
          <w:bCs/>
          <w:sz w:val="18"/>
          <w:szCs w:val="18"/>
          <w:u w:val="single"/>
        </w:rPr>
        <w:br w:type="page"/>
      </w:r>
      <w:r w:rsidR="00817B6F" w:rsidRPr="00817B6F">
        <w:rPr>
          <w:rFonts w:ascii="Verdana" w:hAnsi="Verdana"/>
          <w:b/>
          <w:bCs/>
          <w:color w:val="0070C0"/>
          <w:sz w:val="18"/>
          <w:szCs w:val="18"/>
          <w:u w:val="single"/>
        </w:rPr>
        <w:lastRenderedPageBreak/>
        <w:t xml:space="preserve">Duración determinada por sustitución </w:t>
      </w:r>
    </w:p>
    <w:p w14:paraId="1D6AB251" w14:textId="77777777" w:rsidR="00817B6F" w:rsidRDefault="00817B6F" w:rsidP="00817B6F">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Pr>
          <w:rFonts w:ascii="Verdana" w:hAnsi="Verdana"/>
          <w:b/>
          <w:sz w:val="16"/>
          <w:szCs w:val="16"/>
        </w:rPr>
        <w:t>ANEXO I.-</w:t>
      </w:r>
    </w:p>
    <w:p w14:paraId="21478D31" w14:textId="77777777" w:rsidR="00817B6F" w:rsidRPr="00817B6F" w:rsidRDefault="00817B6F" w:rsidP="00817B6F">
      <w:pPr>
        <w:pStyle w:val="Encabezado"/>
        <w:spacing w:before="120" w:after="120" w:line="280" w:lineRule="exact"/>
        <w:jc w:val="center"/>
        <w:rPr>
          <w:rFonts w:ascii="Verdana" w:hAnsi="Verdana" w:cs="Arial"/>
          <w:b/>
          <w:sz w:val="16"/>
          <w:szCs w:val="16"/>
        </w:rPr>
      </w:pPr>
      <w:r w:rsidRPr="00817B6F">
        <w:rPr>
          <w:rFonts w:ascii="Verdana" w:hAnsi="Verdana" w:cs="Arial"/>
          <w:b/>
          <w:sz w:val="16"/>
          <w:szCs w:val="16"/>
        </w:rPr>
        <w:t>DESCRIPCIÓN DEL PROCESO SELECTIVO</w:t>
      </w:r>
    </w:p>
    <w:p w14:paraId="51005A61" w14:textId="77777777" w:rsidR="00817B6F" w:rsidRPr="00A83534" w:rsidRDefault="00817B6F" w:rsidP="00817B6F">
      <w:pPr>
        <w:pStyle w:val="ParrafoNormal"/>
        <w:tabs>
          <w:tab w:val="left" w:pos="0"/>
          <w:tab w:val="left" w:pos="284"/>
          <w:tab w:val="left" w:pos="567"/>
          <w:tab w:val="left" w:pos="851"/>
          <w:tab w:val="left" w:pos="1134"/>
          <w:tab w:val="left" w:pos="1418"/>
          <w:tab w:val="left" w:pos="1701"/>
          <w:tab w:val="left" w:pos="1985"/>
        </w:tabs>
        <w:spacing w:line="280" w:lineRule="exact"/>
        <w:rPr>
          <w:rFonts w:ascii="Verdana" w:hAnsi="Verdana"/>
          <w:sz w:val="16"/>
          <w:szCs w:val="16"/>
        </w:rPr>
      </w:pPr>
      <w:r w:rsidRPr="00A83534">
        <w:rPr>
          <w:rFonts w:ascii="Verdana" w:hAnsi="Verdana"/>
          <w:sz w:val="16"/>
          <w:szCs w:val="16"/>
        </w:rPr>
        <w:t>El proceso selectivo constará de dos fases, una primera que consistirá en un concurso de méritos, y una segunda consistente en una ent</w:t>
      </w:r>
      <w:r>
        <w:rPr>
          <w:rFonts w:ascii="Verdana" w:hAnsi="Verdana"/>
          <w:sz w:val="16"/>
          <w:szCs w:val="16"/>
        </w:rPr>
        <w:t>revista</w:t>
      </w:r>
      <w:r w:rsidRPr="00313AB0">
        <w:rPr>
          <w:rFonts w:ascii="Verdana" w:hAnsi="Verdana"/>
          <w:sz w:val="16"/>
          <w:szCs w:val="16"/>
        </w:rPr>
        <w:t>, tal y como se detalla a continuación.</w:t>
      </w:r>
    </w:p>
    <w:p w14:paraId="15982351" w14:textId="77777777" w:rsidR="00817B6F" w:rsidRPr="00A83534" w:rsidRDefault="00817B6F" w:rsidP="00817B6F">
      <w:pPr>
        <w:pStyle w:val="ParrafoNormal"/>
        <w:tabs>
          <w:tab w:val="left" w:pos="0"/>
          <w:tab w:val="left" w:pos="284"/>
          <w:tab w:val="left" w:pos="567"/>
          <w:tab w:val="left" w:pos="851"/>
          <w:tab w:val="left" w:pos="1134"/>
          <w:tab w:val="left" w:pos="1418"/>
          <w:tab w:val="left" w:pos="1701"/>
          <w:tab w:val="left" w:pos="1985"/>
        </w:tabs>
        <w:spacing w:line="280" w:lineRule="exact"/>
        <w:rPr>
          <w:rFonts w:ascii="Verdana" w:hAnsi="Verdana"/>
          <w:sz w:val="16"/>
          <w:szCs w:val="16"/>
        </w:rPr>
      </w:pPr>
      <w:r w:rsidRPr="00A83534">
        <w:rPr>
          <w:rFonts w:ascii="Verdana" w:hAnsi="Verdana"/>
          <w:sz w:val="16"/>
          <w:szCs w:val="16"/>
        </w:rPr>
        <w:t>En el concurso de méritos se valorarán, hasta un máximo de 85 puntos, los méritos referidos a la fecha de finalización del plazo</w:t>
      </w:r>
      <w:r>
        <w:rPr>
          <w:rFonts w:ascii="Verdana" w:hAnsi="Verdana"/>
          <w:sz w:val="16"/>
          <w:szCs w:val="16"/>
        </w:rPr>
        <w:t xml:space="preserve"> de presentación de solicitudes</w:t>
      </w:r>
      <w:r w:rsidRPr="00A83534">
        <w:rPr>
          <w:rFonts w:ascii="Verdana" w:hAnsi="Verdana"/>
          <w:sz w:val="16"/>
          <w:szCs w:val="16"/>
        </w:rPr>
        <w:t>. La segunda fase será una entrevista y tendrá una puntuación máxima de 15 puntos</w:t>
      </w:r>
    </w:p>
    <w:p w14:paraId="088F995F" w14:textId="77777777" w:rsidR="00817B6F" w:rsidRPr="000B0A9C" w:rsidRDefault="00817B6F" w:rsidP="00817B6F">
      <w:pPr>
        <w:widowControl w:val="0"/>
        <w:autoSpaceDE w:val="0"/>
        <w:autoSpaceDN w:val="0"/>
        <w:adjustRightInd w:val="0"/>
        <w:spacing w:before="120" w:after="120" w:line="280" w:lineRule="exact"/>
        <w:jc w:val="center"/>
        <w:rPr>
          <w:rFonts w:ascii="Verdana" w:hAnsi="Verdana" w:cs="Arial"/>
          <w:bCs/>
          <w:sz w:val="16"/>
          <w:szCs w:val="16"/>
          <w:u w:val="single"/>
          <w:lang w:val="es-ES"/>
        </w:rPr>
      </w:pPr>
      <w:r w:rsidRPr="000B0A9C">
        <w:rPr>
          <w:rFonts w:ascii="Verdana" w:hAnsi="Verdana" w:cs="Arial"/>
          <w:b/>
          <w:bCs/>
          <w:sz w:val="16"/>
          <w:szCs w:val="16"/>
          <w:u w:val="single"/>
          <w:lang w:val="es-ES"/>
        </w:rPr>
        <w:t>PRIMERO. FASE DE CONCURSO</w:t>
      </w:r>
      <w:r w:rsidRPr="000B0A9C">
        <w:rPr>
          <w:rFonts w:ascii="Verdana" w:hAnsi="Verdana" w:cs="Arial"/>
          <w:bCs/>
          <w:sz w:val="16"/>
          <w:szCs w:val="16"/>
          <w:u w:val="single"/>
          <w:lang w:val="es-ES"/>
        </w:rPr>
        <w:t>.</w:t>
      </w:r>
    </w:p>
    <w:p w14:paraId="07FB74CF" w14:textId="77777777" w:rsidR="00817B6F" w:rsidRPr="00A83534" w:rsidRDefault="00817B6F" w:rsidP="00817B6F">
      <w:pPr>
        <w:widowControl w:val="0"/>
        <w:autoSpaceDE w:val="0"/>
        <w:autoSpaceDN w:val="0"/>
        <w:adjustRightInd w:val="0"/>
        <w:spacing w:before="120" w:after="120" w:line="280" w:lineRule="exact"/>
        <w:jc w:val="both"/>
        <w:rPr>
          <w:rFonts w:ascii="Verdana" w:hAnsi="Verdana" w:cs="Arial"/>
          <w:bCs/>
          <w:sz w:val="16"/>
          <w:szCs w:val="16"/>
          <w:lang w:val="es-ES"/>
        </w:rPr>
      </w:pPr>
      <w:r w:rsidRPr="00A83534">
        <w:rPr>
          <w:rFonts w:ascii="Verdana" w:hAnsi="Verdana" w:cs="Arial"/>
          <w:bCs/>
          <w:sz w:val="16"/>
          <w:szCs w:val="16"/>
          <w:lang w:val="es-ES"/>
        </w:rPr>
        <w:t>Se valorarán, hasta un máximo de 85 puntos, los siguientes méritos referidos a la fecha de finalización del plazo de presentación de solicitudes:</w:t>
      </w:r>
    </w:p>
    <w:p w14:paraId="54BCCB84" w14:textId="77777777" w:rsidR="00817B6F" w:rsidRPr="00BD5B0F" w:rsidRDefault="00817B6F" w:rsidP="00817B6F">
      <w:pPr>
        <w:numPr>
          <w:ilvl w:val="0"/>
          <w:numId w:val="18"/>
        </w:numPr>
        <w:spacing w:before="120" w:after="120" w:line="280" w:lineRule="exact"/>
        <w:jc w:val="both"/>
        <w:rPr>
          <w:rFonts w:ascii="Verdana" w:hAnsi="Verdana" w:cs="Arial"/>
          <w:b/>
          <w:sz w:val="16"/>
          <w:szCs w:val="16"/>
          <w:u w:val="single"/>
          <w:lang w:val="es-ES"/>
        </w:rPr>
      </w:pPr>
      <w:r w:rsidRPr="00BD5B0F">
        <w:rPr>
          <w:rFonts w:ascii="Verdana" w:hAnsi="Verdana" w:cs="Arial"/>
          <w:b/>
          <w:sz w:val="16"/>
          <w:szCs w:val="16"/>
          <w:u w:val="single"/>
          <w:lang w:val="es-ES"/>
        </w:rPr>
        <w:t>Méritos profesionales</w:t>
      </w:r>
      <w:r w:rsidRPr="0091552B">
        <w:rPr>
          <w:rFonts w:ascii="Verdana" w:hAnsi="Verdana" w:cs="Arial"/>
          <w:b/>
          <w:sz w:val="16"/>
          <w:szCs w:val="16"/>
          <w:lang w:val="es-ES"/>
        </w:rPr>
        <w:t>: 60 puntos</w:t>
      </w:r>
      <w:r w:rsidRPr="00BD5B0F">
        <w:rPr>
          <w:rFonts w:ascii="Verdana" w:hAnsi="Verdana" w:cs="Arial"/>
          <w:b/>
          <w:sz w:val="16"/>
          <w:szCs w:val="16"/>
          <w:u w:val="single"/>
          <w:lang w:val="es-ES"/>
        </w:rPr>
        <w:t xml:space="preserve"> </w:t>
      </w:r>
    </w:p>
    <w:p w14:paraId="69D86822" w14:textId="77777777" w:rsidR="00817B6F" w:rsidRPr="00A83534" w:rsidRDefault="00817B6F" w:rsidP="00817B6F">
      <w:pPr>
        <w:widowControl w:val="0"/>
        <w:autoSpaceDE w:val="0"/>
        <w:autoSpaceDN w:val="0"/>
        <w:adjustRightInd w:val="0"/>
        <w:spacing w:before="120" w:after="120" w:line="280" w:lineRule="exact"/>
        <w:jc w:val="both"/>
        <w:rPr>
          <w:rFonts w:ascii="Verdana" w:hAnsi="Verdana" w:cs="Arial"/>
          <w:bCs/>
          <w:sz w:val="16"/>
          <w:szCs w:val="16"/>
          <w:lang w:val="es-ES"/>
        </w:rPr>
      </w:pPr>
      <w:r w:rsidRPr="00A83534">
        <w:rPr>
          <w:rFonts w:ascii="Verdana" w:hAnsi="Verdana" w:cs="Arial"/>
          <w:bCs/>
          <w:sz w:val="16"/>
          <w:szCs w:val="16"/>
          <w:lang w:val="es-ES"/>
        </w:rPr>
        <w:t>Experiencia profesional en puestos de trabajo, con carácter fijo,</w:t>
      </w:r>
      <w:r>
        <w:rPr>
          <w:rFonts w:ascii="Verdana" w:hAnsi="Verdana" w:cs="Arial"/>
          <w:bCs/>
          <w:sz w:val="16"/>
          <w:szCs w:val="16"/>
          <w:lang w:val="es-ES"/>
        </w:rPr>
        <w:t xml:space="preserve"> sustitución</w:t>
      </w:r>
      <w:r w:rsidRPr="00A83534">
        <w:rPr>
          <w:rFonts w:ascii="Verdana" w:hAnsi="Verdana" w:cs="Arial"/>
          <w:bCs/>
          <w:sz w:val="16"/>
          <w:szCs w:val="16"/>
          <w:lang w:val="es-ES"/>
        </w:rPr>
        <w:t xml:space="preserve"> o temporal con funciones y tareas análogas a las asignadas a la plaza a la que se opta. Los periodos de trabajo deberán estar comprendidos dentro de los últimos </w:t>
      </w:r>
      <w:r>
        <w:rPr>
          <w:rFonts w:ascii="Verdana" w:hAnsi="Verdana" w:cs="Arial"/>
          <w:bCs/>
          <w:sz w:val="16"/>
          <w:szCs w:val="16"/>
          <w:lang w:val="es-ES"/>
        </w:rPr>
        <w:t>diez</w:t>
      </w:r>
      <w:r w:rsidRPr="00A83534">
        <w:rPr>
          <w:rFonts w:ascii="Verdana" w:hAnsi="Verdana" w:cs="Arial"/>
          <w:bCs/>
          <w:sz w:val="16"/>
          <w:szCs w:val="16"/>
          <w:lang w:val="es-ES"/>
        </w:rPr>
        <w:t xml:space="preserve"> años</w:t>
      </w:r>
      <w:r>
        <w:rPr>
          <w:rFonts w:ascii="Verdana" w:hAnsi="Verdana" w:cs="Arial"/>
          <w:bCs/>
          <w:sz w:val="16"/>
          <w:szCs w:val="16"/>
          <w:lang w:val="es-ES"/>
        </w:rPr>
        <w:t>, a contar desde la fecha de publicación de la convocatoria</w:t>
      </w:r>
      <w:r w:rsidRPr="00A83534">
        <w:rPr>
          <w:rFonts w:ascii="Verdana" w:hAnsi="Verdana" w:cs="Arial"/>
          <w:bCs/>
          <w:sz w:val="16"/>
          <w:szCs w:val="16"/>
          <w:lang w:val="es-ES"/>
        </w:rPr>
        <w:t>.</w:t>
      </w:r>
    </w:p>
    <w:p w14:paraId="2E1FD0BF" w14:textId="77777777" w:rsidR="00817B6F" w:rsidRPr="00313AB0" w:rsidRDefault="00817B6F" w:rsidP="00817B6F">
      <w:pPr>
        <w:spacing w:before="120" w:after="120" w:line="280" w:lineRule="exact"/>
        <w:jc w:val="both"/>
        <w:rPr>
          <w:rFonts w:ascii="Verdana" w:hAnsi="Verdana" w:cs="Arial"/>
          <w:sz w:val="16"/>
          <w:szCs w:val="16"/>
          <w:u w:val="single"/>
          <w:lang w:val="es-ES"/>
        </w:rPr>
      </w:pPr>
      <w:r w:rsidRPr="00313AB0">
        <w:rPr>
          <w:rFonts w:ascii="Verdana" w:hAnsi="Verdana" w:cs="Arial"/>
          <w:sz w:val="16"/>
          <w:szCs w:val="16"/>
          <w:u w:val="single"/>
          <w:lang w:val="es-ES"/>
        </w:rPr>
        <w:t xml:space="preserve">Forma de acreditación: </w:t>
      </w:r>
    </w:p>
    <w:p w14:paraId="1597F48C" w14:textId="77777777" w:rsidR="00817B6F" w:rsidRPr="00313AB0" w:rsidRDefault="00817B6F" w:rsidP="00817B6F">
      <w:pPr>
        <w:numPr>
          <w:ilvl w:val="0"/>
          <w:numId w:val="19"/>
        </w:numPr>
        <w:tabs>
          <w:tab w:val="clear" w:pos="284"/>
          <w:tab w:val="left" w:pos="425"/>
          <w:tab w:val="left" w:pos="567"/>
          <w:tab w:val="num" w:pos="710"/>
          <w:tab w:val="left" w:pos="851"/>
        </w:tabs>
        <w:spacing w:before="120" w:after="120" w:line="280" w:lineRule="exact"/>
        <w:ind w:left="710"/>
        <w:rPr>
          <w:rFonts w:ascii="Verdana" w:eastAsia="Calibri" w:hAnsi="Verdana"/>
          <w:sz w:val="16"/>
          <w:szCs w:val="16"/>
        </w:rPr>
      </w:pPr>
      <w:r w:rsidRPr="00313AB0">
        <w:rPr>
          <w:rFonts w:ascii="Verdana" w:eastAsia="Calibri" w:hAnsi="Verdana"/>
          <w:sz w:val="16"/>
          <w:szCs w:val="16"/>
        </w:rPr>
        <w:t xml:space="preserve">Fotocopia del contrato o contratos de trabajo. </w:t>
      </w:r>
    </w:p>
    <w:p w14:paraId="018D6B71" w14:textId="77777777" w:rsidR="00817B6F" w:rsidRPr="00313AB0" w:rsidRDefault="00817B6F" w:rsidP="00817B6F">
      <w:pPr>
        <w:numPr>
          <w:ilvl w:val="0"/>
          <w:numId w:val="19"/>
        </w:numPr>
        <w:tabs>
          <w:tab w:val="clear" w:pos="284"/>
          <w:tab w:val="left" w:pos="425"/>
          <w:tab w:val="left" w:pos="567"/>
          <w:tab w:val="num" w:pos="710"/>
          <w:tab w:val="left" w:pos="851"/>
        </w:tabs>
        <w:spacing w:before="120" w:after="120" w:line="280" w:lineRule="exact"/>
        <w:ind w:left="710"/>
        <w:rPr>
          <w:rFonts w:ascii="Verdana" w:eastAsia="Calibri" w:hAnsi="Verdana"/>
          <w:sz w:val="16"/>
          <w:szCs w:val="16"/>
        </w:rPr>
      </w:pPr>
      <w:r w:rsidRPr="00313AB0">
        <w:rPr>
          <w:rFonts w:ascii="Verdana" w:eastAsia="Calibri" w:hAnsi="Verdana"/>
          <w:sz w:val="16"/>
          <w:szCs w:val="16"/>
        </w:rPr>
        <w:t>Certificación de vida laboral expedida por la Seguridad Social.</w:t>
      </w:r>
    </w:p>
    <w:p w14:paraId="295F7397" w14:textId="77777777" w:rsidR="00817B6F" w:rsidRPr="00313AB0" w:rsidRDefault="00817B6F" w:rsidP="00817B6F">
      <w:pPr>
        <w:numPr>
          <w:ilvl w:val="0"/>
          <w:numId w:val="19"/>
        </w:numPr>
        <w:tabs>
          <w:tab w:val="clear" w:pos="284"/>
          <w:tab w:val="left" w:pos="425"/>
          <w:tab w:val="left" w:pos="567"/>
          <w:tab w:val="num" w:pos="710"/>
          <w:tab w:val="left" w:pos="851"/>
        </w:tabs>
        <w:spacing w:before="120" w:after="120" w:line="280" w:lineRule="exact"/>
        <w:ind w:left="710"/>
        <w:rPr>
          <w:rFonts w:ascii="Verdana" w:eastAsia="Calibri" w:hAnsi="Verdana"/>
          <w:sz w:val="16"/>
          <w:szCs w:val="16"/>
        </w:rPr>
      </w:pPr>
      <w:r w:rsidRPr="00313AB0">
        <w:rPr>
          <w:rFonts w:ascii="Verdana" w:eastAsia="Calibri" w:hAnsi="Verdana"/>
          <w:sz w:val="16"/>
          <w:szCs w:val="16"/>
        </w:rPr>
        <w:t>Certificación o documento similar de los distintos empleadores, acreditativa de las funciones y tareas desempeñadas, cuando no vengan detalladas en el contrato laboral.</w:t>
      </w:r>
    </w:p>
    <w:p w14:paraId="4DE241C5" w14:textId="77777777" w:rsidR="00817B6F" w:rsidRPr="00A83534" w:rsidRDefault="00817B6F" w:rsidP="00817B6F">
      <w:pPr>
        <w:numPr>
          <w:ilvl w:val="4"/>
          <w:numId w:val="19"/>
        </w:numPr>
        <w:spacing w:before="120" w:after="120" w:line="280" w:lineRule="exact"/>
        <w:jc w:val="both"/>
        <w:rPr>
          <w:rFonts w:ascii="Verdana" w:hAnsi="Verdana" w:cs="Arial"/>
          <w:sz w:val="16"/>
          <w:szCs w:val="16"/>
          <w:lang w:val="es-ES"/>
        </w:rPr>
      </w:pPr>
      <w:r w:rsidRPr="00A83534">
        <w:rPr>
          <w:rFonts w:ascii="Verdana" w:hAnsi="Verdana" w:cs="Arial"/>
          <w:sz w:val="16"/>
          <w:szCs w:val="16"/>
          <w:lang w:val="es-ES"/>
        </w:rPr>
        <w:t>Cuando la experiencia profesional se derive de la realiz</w:t>
      </w:r>
      <w:r>
        <w:rPr>
          <w:rFonts w:ascii="Verdana" w:hAnsi="Verdana" w:cs="Arial"/>
          <w:sz w:val="16"/>
          <w:szCs w:val="16"/>
          <w:lang w:val="es-ES"/>
        </w:rPr>
        <w:t xml:space="preserve">ación de un trabajo por cuenta </w:t>
      </w:r>
      <w:r w:rsidRPr="00A83534">
        <w:rPr>
          <w:rFonts w:ascii="Verdana" w:hAnsi="Verdana" w:cs="Arial"/>
          <w:sz w:val="16"/>
          <w:szCs w:val="16"/>
          <w:lang w:val="es-ES"/>
        </w:rPr>
        <w:t>propia, la copia del contrato o de los contratos de trabajo exigidos en los demás casos se sustituirá por copia del contrato o contratos de servi</w:t>
      </w:r>
      <w:r>
        <w:rPr>
          <w:rFonts w:ascii="Verdana" w:hAnsi="Verdana" w:cs="Arial"/>
          <w:sz w:val="16"/>
          <w:szCs w:val="16"/>
          <w:lang w:val="es-ES"/>
        </w:rPr>
        <w:t xml:space="preserve">cios que hubieran dado lugar a </w:t>
      </w:r>
      <w:r w:rsidRPr="00A83534">
        <w:rPr>
          <w:rFonts w:ascii="Verdana" w:hAnsi="Verdana" w:cs="Arial"/>
          <w:sz w:val="16"/>
          <w:szCs w:val="16"/>
          <w:lang w:val="es-ES"/>
        </w:rPr>
        <w:t>la experiencia alegada</w:t>
      </w:r>
    </w:p>
    <w:p w14:paraId="7C0206B4" w14:textId="77777777" w:rsidR="00817B6F" w:rsidRPr="009B2565" w:rsidRDefault="00817B6F" w:rsidP="00817B6F">
      <w:pPr>
        <w:numPr>
          <w:ilvl w:val="4"/>
          <w:numId w:val="19"/>
        </w:numPr>
        <w:spacing w:before="120" w:after="120" w:line="280" w:lineRule="exact"/>
        <w:jc w:val="both"/>
        <w:rPr>
          <w:rFonts w:ascii="Verdana" w:eastAsia="Calibri" w:hAnsi="Verdana"/>
          <w:sz w:val="16"/>
          <w:szCs w:val="16"/>
        </w:rPr>
      </w:pPr>
      <w:r w:rsidRPr="00313AB0">
        <w:rPr>
          <w:rFonts w:ascii="Verdana" w:eastAsia="Calibri" w:hAnsi="Verdana"/>
          <w:sz w:val="16"/>
          <w:szCs w:val="16"/>
        </w:rPr>
        <w:t xml:space="preserve">En todos los supuestos, “Memoria descriptiva de la experiencia profesional”. Tendrá una extensión </w:t>
      </w:r>
      <w:r w:rsidRPr="00313AB0">
        <w:rPr>
          <w:rFonts w:ascii="Verdana" w:eastAsia="Calibri" w:hAnsi="Verdana"/>
          <w:b/>
          <w:sz w:val="16"/>
          <w:szCs w:val="16"/>
        </w:rPr>
        <w:t>como máximo de 4 páginas</w:t>
      </w:r>
      <w:r w:rsidRPr="00313AB0">
        <w:rPr>
          <w:rFonts w:ascii="Verdana" w:eastAsia="Calibri" w:hAnsi="Verdana"/>
          <w:sz w:val="16"/>
          <w:szCs w:val="16"/>
        </w:rPr>
        <w:t>, usando tamaño de letra Arial 11 o equivalent</w:t>
      </w:r>
      <w:r w:rsidRPr="007E600D">
        <w:rPr>
          <w:rFonts w:ascii="Verdana" w:eastAsia="Calibri" w:hAnsi="Verdana"/>
          <w:sz w:val="16"/>
          <w:szCs w:val="16"/>
        </w:rPr>
        <w:t>e</w:t>
      </w:r>
      <w:r w:rsidRPr="007E600D">
        <w:rPr>
          <w:rFonts w:ascii="Verdana" w:hAnsi="Verdana" w:cs="Arial"/>
          <w:strike/>
          <w:sz w:val="16"/>
          <w:szCs w:val="16"/>
          <w:lang w:val="es-ES"/>
        </w:rPr>
        <w:t>.</w:t>
      </w:r>
    </w:p>
    <w:p w14:paraId="74C831B5" w14:textId="77777777" w:rsidR="00817B6F" w:rsidRPr="00BD5B0F" w:rsidRDefault="00817B6F" w:rsidP="00817B6F">
      <w:pPr>
        <w:numPr>
          <w:ilvl w:val="0"/>
          <w:numId w:val="18"/>
        </w:numPr>
        <w:spacing w:before="120" w:after="120" w:line="280" w:lineRule="exact"/>
        <w:jc w:val="both"/>
        <w:rPr>
          <w:rFonts w:ascii="Verdana" w:hAnsi="Verdana" w:cs="Arial"/>
          <w:b/>
          <w:sz w:val="16"/>
          <w:szCs w:val="16"/>
          <w:u w:val="single"/>
          <w:lang w:val="es-ES"/>
        </w:rPr>
      </w:pPr>
      <w:r w:rsidRPr="00BD5B0F">
        <w:rPr>
          <w:rFonts w:ascii="Verdana" w:hAnsi="Verdana" w:cs="Arial"/>
          <w:b/>
          <w:sz w:val="16"/>
          <w:szCs w:val="16"/>
          <w:u w:val="single"/>
          <w:lang w:val="es-ES"/>
        </w:rPr>
        <w:t>Méritos formativos</w:t>
      </w:r>
      <w:r w:rsidRPr="0091552B">
        <w:rPr>
          <w:rFonts w:ascii="Verdana" w:hAnsi="Verdana" w:cs="Arial"/>
          <w:b/>
          <w:sz w:val="16"/>
          <w:szCs w:val="16"/>
          <w:lang w:val="es-ES"/>
        </w:rPr>
        <w:t>: 25 puntos</w:t>
      </w:r>
      <w:r w:rsidRPr="00BD5B0F">
        <w:rPr>
          <w:rFonts w:ascii="Verdana" w:hAnsi="Verdana" w:cs="Arial"/>
          <w:b/>
          <w:sz w:val="16"/>
          <w:szCs w:val="16"/>
          <w:u w:val="single"/>
          <w:lang w:val="es-ES"/>
        </w:rPr>
        <w:t xml:space="preserve"> </w:t>
      </w:r>
    </w:p>
    <w:p w14:paraId="3F27D295" w14:textId="77777777" w:rsidR="00817B6F" w:rsidRPr="00A83534" w:rsidRDefault="00817B6F" w:rsidP="00817B6F">
      <w:pPr>
        <w:numPr>
          <w:ilvl w:val="1"/>
          <w:numId w:val="18"/>
        </w:numPr>
        <w:tabs>
          <w:tab w:val="clear" w:pos="283"/>
          <w:tab w:val="num" w:pos="567"/>
        </w:tabs>
        <w:spacing w:before="120" w:after="120" w:line="280" w:lineRule="exact"/>
        <w:jc w:val="both"/>
        <w:rPr>
          <w:rFonts w:ascii="Verdana" w:hAnsi="Verdana" w:cs="Arial"/>
          <w:sz w:val="16"/>
          <w:szCs w:val="16"/>
          <w:lang w:val="es-ES"/>
        </w:rPr>
      </w:pPr>
      <w:r w:rsidRPr="00A83534">
        <w:rPr>
          <w:rFonts w:ascii="Verdana" w:hAnsi="Verdana" w:cs="Arial"/>
          <w:sz w:val="16"/>
          <w:szCs w:val="16"/>
          <w:lang w:val="es-ES"/>
        </w:rPr>
        <w:t xml:space="preserve">Cursos, seminarios, ferias o congresos cuyo contenido guarde relación directa con las funciones propias de la plaza a la que se opta, siempre que su duración mínima sea de 8 horas. </w:t>
      </w:r>
    </w:p>
    <w:p w14:paraId="75C67245" w14:textId="77777777" w:rsidR="00817B6F" w:rsidRPr="00A83534" w:rsidRDefault="00817B6F" w:rsidP="00817B6F">
      <w:pPr>
        <w:spacing w:before="120" w:after="120" w:line="280" w:lineRule="exact"/>
        <w:jc w:val="both"/>
        <w:rPr>
          <w:rFonts w:ascii="Verdana" w:hAnsi="Verdana" w:cs="Arial"/>
          <w:sz w:val="16"/>
          <w:szCs w:val="16"/>
          <w:lang w:val="es-ES"/>
        </w:rPr>
      </w:pPr>
      <w:r w:rsidRPr="00A83534">
        <w:rPr>
          <w:rFonts w:ascii="Verdana" w:hAnsi="Verdana" w:cs="Arial"/>
          <w:sz w:val="16"/>
          <w:szCs w:val="16"/>
          <w:u w:val="single"/>
          <w:lang w:val="es-ES"/>
        </w:rPr>
        <w:t>Puntuación máxima</w:t>
      </w:r>
      <w:r w:rsidRPr="00A83534">
        <w:rPr>
          <w:rFonts w:ascii="Verdana" w:hAnsi="Verdana" w:cs="Arial"/>
          <w:sz w:val="16"/>
          <w:szCs w:val="16"/>
          <w:lang w:val="es-ES"/>
        </w:rPr>
        <w:t>: 15 puntos.</w:t>
      </w:r>
    </w:p>
    <w:p w14:paraId="591AC098" w14:textId="77777777" w:rsidR="00817B6F" w:rsidRPr="00A83534" w:rsidRDefault="00817B6F" w:rsidP="00817B6F">
      <w:pPr>
        <w:spacing w:before="120" w:after="120" w:line="280" w:lineRule="exact"/>
        <w:jc w:val="both"/>
        <w:rPr>
          <w:rFonts w:ascii="Verdana" w:hAnsi="Verdana" w:cs="Arial"/>
          <w:sz w:val="16"/>
          <w:szCs w:val="16"/>
          <w:lang w:val="es-ES"/>
        </w:rPr>
      </w:pPr>
      <w:r w:rsidRPr="00A83534">
        <w:rPr>
          <w:rFonts w:ascii="Verdana" w:hAnsi="Verdana" w:cs="Arial"/>
          <w:sz w:val="16"/>
          <w:szCs w:val="16"/>
          <w:u w:val="single"/>
          <w:lang w:val="es-ES"/>
        </w:rPr>
        <w:t>Forma de puntuación</w:t>
      </w:r>
      <w:r w:rsidRPr="00A83534">
        <w:rPr>
          <w:rFonts w:ascii="Verdana" w:hAnsi="Verdana" w:cs="Arial"/>
          <w:sz w:val="16"/>
          <w:szCs w:val="16"/>
          <w:lang w:val="es-ES"/>
        </w:rPr>
        <w:t xml:space="preserve">: </w:t>
      </w:r>
    </w:p>
    <w:p w14:paraId="725B670D" w14:textId="77777777" w:rsidR="00817B6F" w:rsidRPr="00A83534" w:rsidRDefault="00817B6F" w:rsidP="00817B6F">
      <w:pPr>
        <w:spacing w:before="120" w:after="120" w:line="280" w:lineRule="exact"/>
        <w:ind w:leftChars="590" w:left="1180"/>
        <w:jc w:val="both"/>
        <w:rPr>
          <w:rFonts w:ascii="Verdana" w:hAnsi="Verdana" w:cs="Arial"/>
          <w:sz w:val="16"/>
          <w:szCs w:val="16"/>
          <w:lang w:val="es-ES"/>
        </w:rPr>
      </w:pPr>
      <w:r w:rsidRPr="00A83534">
        <w:rPr>
          <w:rFonts w:ascii="Verdana" w:hAnsi="Verdana" w:cs="Arial"/>
          <w:sz w:val="16"/>
          <w:szCs w:val="16"/>
          <w:lang w:val="es-ES"/>
        </w:rPr>
        <w:t>Cursos de 8 horas a 1</w:t>
      </w:r>
      <w:r>
        <w:rPr>
          <w:rFonts w:ascii="Verdana" w:hAnsi="Verdana" w:cs="Arial"/>
          <w:sz w:val="16"/>
          <w:szCs w:val="16"/>
          <w:lang w:val="es-ES"/>
        </w:rPr>
        <w:t>5</w:t>
      </w:r>
      <w:r w:rsidRPr="00A83534">
        <w:rPr>
          <w:rFonts w:ascii="Verdana" w:hAnsi="Verdana" w:cs="Arial"/>
          <w:sz w:val="16"/>
          <w:szCs w:val="16"/>
          <w:lang w:val="es-ES"/>
        </w:rPr>
        <w:t xml:space="preserve"> horas: hasta 0,4 puntos.</w:t>
      </w:r>
    </w:p>
    <w:p w14:paraId="378D43C7" w14:textId="77777777" w:rsidR="00817B6F" w:rsidRPr="00A83534" w:rsidRDefault="00817B6F" w:rsidP="00817B6F">
      <w:pPr>
        <w:spacing w:before="120" w:after="120" w:line="280" w:lineRule="exact"/>
        <w:ind w:leftChars="590" w:left="1180"/>
        <w:jc w:val="both"/>
        <w:rPr>
          <w:rFonts w:ascii="Verdana" w:hAnsi="Verdana" w:cs="Arial"/>
          <w:sz w:val="16"/>
          <w:szCs w:val="16"/>
          <w:lang w:val="es-ES"/>
        </w:rPr>
      </w:pPr>
      <w:r w:rsidRPr="00A83534">
        <w:rPr>
          <w:rFonts w:ascii="Verdana" w:hAnsi="Verdana" w:cs="Arial"/>
          <w:sz w:val="16"/>
          <w:szCs w:val="16"/>
          <w:lang w:val="es-ES"/>
        </w:rPr>
        <w:t>Cursos de más</w:t>
      </w:r>
      <w:r>
        <w:rPr>
          <w:rFonts w:ascii="Verdana" w:hAnsi="Verdana" w:cs="Arial"/>
          <w:sz w:val="16"/>
          <w:szCs w:val="16"/>
          <w:lang w:val="es-ES"/>
        </w:rPr>
        <w:t xml:space="preserve"> de 15 horas a 30 horas: hasta </w:t>
      </w:r>
      <w:r w:rsidRPr="00A83534">
        <w:rPr>
          <w:rFonts w:ascii="Verdana" w:hAnsi="Verdana" w:cs="Arial"/>
          <w:sz w:val="16"/>
          <w:szCs w:val="16"/>
          <w:lang w:val="es-ES"/>
        </w:rPr>
        <w:t>0,8 puntos.</w:t>
      </w:r>
    </w:p>
    <w:p w14:paraId="416DEC0E" w14:textId="77777777" w:rsidR="00817B6F" w:rsidRPr="00A83534" w:rsidRDefault="00817B6F" w:rsidP="00817B6F">
      <w:pPr>
        <w:spacing w:before="120" w:after="120" w:line="280" w:lineRule="exact"/>
        <w:ind w:leftChars="590" w:left="1180"/>
        <w:jc w:val="both"/>
        <w:rPr>
          <w:rFonts w:ascii="Verdana" w:hAnsi="Verdana" w:cs="Arial"/>
          <w:sz w:val="16"/>
          <w:szCs w:val="16"/>
          <w:lang w:val="es-ES"/>
        </w:rPr>
      </w:pPr>
      <w:r>
        <w:rPr>
          <w:rFonts w:ascii="Verdana" w:hAnsi="Verdana" w:cs="Arial"/>
          <w:sz w:val="16"/>
          <w:szCs w:val="16"/>
          <w:lang w:val="es-ES"/>
        </w:rPr>
        <w:t xml:space="preserve">Cursos de más de 30 horas a </w:t>
      </w:r>
      <w:r w:rsidRPr="00A83534">
        <w:rPr>
          <w:rFonts w:ascii="Verdana" w:hAnsi="Verdana" w:cs="Arial"/>
          <w:sz w:val="16"/>
          <w:szCs w:val="16"/>
          <w:lang w:val="es-ES"/>
        </w:rPr>
        <w:t>50 horas: hasta 2 puntos.</w:t>
      </w:r>
    </w:p>
    <w:p w14:paraId="3105A8DB" w14:textId="77777777" w:rsidR="00817B6F" w:rsidRPr="00A83534" w:rsidRDefault="00817B6F" w:rsidP="00817B6F">
      <w:pPr>
        <w:spacing w:before="120" w:after="120" w:line="280" w:lineRule="exact"/>
        <w:ind w:leftChars="590" w:left="1180"/>
        <w:jc w:val="both"/>
        <w:rPr>
          <w:rFonts w:ascii="Verdana" w:hAnsi="Verdana" w:cs="Arial"/>
          <w:sz w:val="16"/>
          <w:szCs w:val="16"/>
          <w:lang w:val="es-ES"/>
        </w:rPr>
      </w:pPr>
      <w:r w:rsidRPr="00A83534">
        <w:rPr>
          <w:rFonts w:ascii="Verdana" w:hAnsi="Verdana" w:cs="Arial"/>
          <w:sz w:val="16"/>
          <w:szCs w:val="16"/>
          <w:lang w:val="es-ES"/>
        </w:rPr>
        <w:t>Cursos de más de 50 horas: hasta 3,5 puntos.</w:t>
      </w:r>
    </w:p>
    <w:p w14:paraId="412BB63F" w14:textId="77777777" w:rsidR="00817B6F" w:rsidRPr="00A83534" w:rsidRDefault="00817B6F" w:rsidP="00817B6F">
      <w:pPr>
        <w:spacing w:before="120" w:after="120" w:line="280" w:lineRule="exact"/>
        <w:jc w:val="both"/>
        <w:rPr>
          <w:rFonts w:ascii="Verdana" w:hAnsi="Verdana" w:cs="Arial"/>
          <w:sz w:val="16"/>
          <w:szCs w:val="16"/>
          <w:lang w:val="es-ES"/>
        </w:rPr>
      </w:pPr>
      <w:r w:rsidRPr="00A579EC">
        <w:rPr>
          <w:rFonts w:ascii="Verdana" w:hAnsi="Verdana" w:cs="Arial"/>
          <w:sz w:val="16"/>
          <w:szCs w:val="16"/>
          <w:u w:val="single"/>
          <w:lang w:val="es-ES"/>
        </w:rPr>
        <w:t>Forma de acreditación:</w:t>
      </w:r>
      <w:r w:rsidRPr="00A83534">
        <w:rPr>
          <w:rFonts w:ascii="Verdana" w:hAnsi="Verdana" w:cs="Arial"/>
          <w:sz w:val="16"/>
          <w:szCs w:val="16"/>
          <w:lang w:val="es-ES"/>
        </w:rPr>
        <w:t xml:space="preserve"> Fotocopia de los títulos o certificados. </w:t>
      </w:r>
    </w:p>
    <w:p w14:paraId="44FB5CD0" w14:textId="77777777" w:rsidR="00817B6F" w:rsidRPr="00A83534" w:rsidRDefault="00817B6F" w:rsidP="00817B6F">
      <w:pPr>
        <w:numPr>
          <w:ilvl w:val="1"/>
          <w:numId w:val="18"/>
        </w:numPr>
        <w:tabs>
          <w:tab w:val="clear" w:pos="283"/>
          <w:tab w:val="num" w:pos="567"/>
        </w:tabs>
        <w:spacing w:before="120" w:after="120" w:line="280" w:lineRule="exact"/>
        <w:jc w:val="both"/>
        <w:rPr>
          <w:rFonts w:ascii="Verdana" w:hAnsi="Verdana" w:cs="Arial"/>
          <w:sz w:val="16"/>
          <w:szCs w:val="16"/>
          <w:lang w:val="es-ES"/>
        </w:rPr>
      </w:pPr>
      <w:r w:rsidRPr="00A83534">
        <w:rPr>
          <w:rFonts w:ascii="Verdana" w:hAnsi="Verdana" w:cs="Arial"/>
          <w:sz w:val="16"/>
          <w:szCs w:val="16"/>
          <w:lang w:val="es-ES"/>
        </w:rPr>
        <w:t>Poseer algún tipo de titulación o, en su caso, especialidad académica, distinta a la exigida para participar en proceso selectivo, relacionada con las funciones propias del puesto a ocupar.</w:t>
      </w:r>
    </w:p>
    <w:p w14:paraId="7A246DCD" w14:textId="77777777" w:rsidR="00817B6F" w:rsidRPr="00A83534" w:rsidRDefault="00817B6F" w:rsidP="00817B6F">
      <w:pPr>
        <w:spacing w:before="120" w:after="120" w:line="280" w:lineRule="exact"/>
        <w:jc w:val="both"/>
        <w:rPr>
          <w:rFonts w:ascii="Verdana" w:hAnsi="Verdana" w:cs="Arial"/>
          <w:sz w:val="16"/>
          <w:szCs w:val="16"/>
          <w:lang w:val="es-ES"/>
        </w:rPr>
      </w:pPr>
      <w:r w:rsidRPr="00A83534">
        <w:rPr>
          <w:rFonts w:ascii="Verdana" w:hAnsi="Verdana" w:cs="Arial"/>
          <w:sz w:val="16"/>
          <w:szCs w:val="16"/>
          <w:u w:val="single"/>
          <w:lang w:val="es-ES"/>
        </w:rPr>
        <w:t>Puntuación máxima</w:t>
      </w:r>
      <w:r w:rsidRPr="00A83534">
        <w:rPr>
          <w:rFonts w:ascii="Verdana" w:hAnsi="Verdana" w:cs="Arial"/>
          <w:sz w:val="16"/>
          <w:szCs w:val="16"/>
          <w:lang w:val="es-ES"/>
        </w:rPr>
        <w:t>: 5 puntos.</w:t>
      </w:r>
    </w:p>
    <w:p w14:paraId="6295544C" w14:textId="77777777" w:rsidR="00817B6F" w:rsidRPr="008C1E95" w:rsidRDefault="00817B6F" w:rsidP="00817B6F">
      <w:pPr>
        <w:spacing w:before="120" w:after="120" w:line="280" w:lineRule="exact"/>
        <w:jc w:val="both"/>
        <w:rPr>
          <w:rFonts w:ascii="Verdana" w:hAnsi="Verdana" w:cs="Arial"/>
          <w:strike/>
          <w:sz w:val="16"/>
          <w:szCs w:val="16"/>
          <w:lang w:val="es-ES"/>
        </w:rPr>
      </w:pPr>
      <w:r w:rsidRPr="00A83534">
        <w:rPr>
          <w:rFonts w:ascii="Verdana" w:hAnsi="Verdana" w:cs="Arial"/>
          <w:sz w:val="16"/>
          <w:szCs w:val="16"/>
          <w:u w:val="single"/>
          <w:lang w:val="es-ES"/>
        </w:rPr>
        <w:lastRenderedPageBreak/>
        <w:t>Forma de puntuación</w:t>
      </w:r>
      <w:r w:rsidRPr="00A83534">
        <w:rPr>
          <w:rFonts w:ascii="Verdana" w:hAnsi="Verdana" w:cs="Arial"/>
          <w:sz w:val="16"/>
          <w:szCs w:val="16"/>
          <w:lang w:val="es-ES"/>
        </w:rPr>
        <w:t>: Hasta 2 puntos por cada titulación académica</w:t>
      </w:r>
      <w:r>
        <w:rPr>
          <w:rFonts w:ascii="Verdana" w:hAnsi="Verdana" w:cs="Arial"/>
          <w:sz w:val="16"/>
          <w:szCs w:val="16"/>
          <w:lang w:val="es-ES"/>
        </w:rPr>
        <w:t>.</w:t>
      </w:r>
      <w:r w:rsidRPr="00A83534">
        <w:rPr>
          <w:rFonts w:ascii="Verdana" w:hAnsi="Verdana" w:cs="Arial"/>
          <w:sz w:val="16"/>
          <w:szCs w:val="16"/>
          <w:lang w:val="es-ES"/>
        </w:rPr>
        <w:t xml:space="preserve"> </w:t>
      </w:r>
    </w:p>
    <w:p w14:paraId="15CFC725" w14:textId="77777777" w:rsidR="00817B6F" w:rsidRPr="00A83534" w:rsidRDefault="00817B6F" w:rsidP="00817B6F">
      <w:pPr>
        <w:spacing w:before="120" w:after="120" w:line="280" w:lineRule="exact"/>
        <w:jc w:val="both"/>
        <w:rPr>
          <w:rFonts w:ascii="Verdana" w:hAnsi="Verdana" w:cs="Arial"/>
          <w:sz w:val="16"/>
          <w:szCs w:val="16"/>
          <w:lang w:val="es-ES"/>
        </w:rPr>
      </w:pPr>
      <w:r w:rsidRPr="00A83534">
        <w:rPr>
          <w:rFonts w:ascii="Verdana" w:hAnsi="Verdana" w:cs="Arial"/>
          <w:sz w:val="16"/>
          <w:szCs w:val="16"/>
          <w:u w:val="single"/>
          <w:lang w:val="es-ES"/>
        </w:rPr>
        <w:t>Forma de acreditación</w:t>
      </w:r>
      <w:r w:rsidRPr="00A83534">
        <w:rPr>
          <w:rFonts w:ascii="Verdana" w:hAnsi="Verdana" w:cs="Arial"/>
          <w:sz w:val="16"/>
          <w:szCs w:val="16"/>
          <w:lang w:val="es-ES"/>
        </w:rPr>
        <w:t>: fotocopia de los títulos académicos o de la certificación académica de haber realizado todos los estudios necesarios para su obtención.</w:t>
      </w:r>
    </w:p>
    <w:p w14:paraId="5F17A09E" w14:textId="77777777" w:rsidR="00817B6F" w:rsidRPr="00A83534" w:rsidRDefault="00817B6F" w:rsidP="00817B6F">
      <w:pPr>
        <w:numPr>
          <w:ilvl w:val="1"/>
          <w:numId w:val="18"/>
        </w:numPr>
        <w:tabs>
          <w:tab w:val="clear" w:pos="283"/>
          <w:tab w:val="num" w:pos="567"/>
        </w:tabs>
        <w:spacing w:before="120" w:after="120" w:line="280" w:lineRule="exact"/>
        <w:jc w:val="both"/>
        <w:rPr>
          <w:rFonts w:ascii="Verdana" w:hAnsi="Verdana" w:cs="Arial"/>
          <w:sz w:val="16"/>
          <w:szCs w:val="16"/>
          <w:lang w:val="es-ES"/>
        </w:rPr>
      </w:pPr>
      <w:r>
        <w:rPr>
          <w:rFonts w:ascii="Verdana" w:hAnsi="Verdana" w:cs="Arial"/>
          <w:sz w:val="16"/>
          <w:szCs w:val="16"/>
          <w:lang w:val="es-ES"/>
        </w:rPr>
        <w:t>Conocimiento del idioma i</w:t>
      </w:r>
      <w:r w:rsidRPr="00A83534">
        <w:rPr>
          <w:rFonts w:ascii="Verdana" w:hAnsi="Verdana" w:cs="Arial"/>
          <w:sz w:val="16"/>
          <w:szCs w:val="16"/>
          <w:lang w:val="es-ES"/>
        </w:rPr>
        <w:t xml:space="preserve">nglés </w:t>
      </w:r>
    </w:p>
    <w:p w14:paraId="2879C6DC" w14:textId="77777777" w:rsidR="00817B6F" w:rsidRPr="00A83534" w:rsidRDefault="00817B6F" w:rsidP="00817B6F">
      <w:pPr>
        <w:spacing w:before="120" w:after="120" w:line="280" w:lineRule="exact"/>
        <w:jc w:val="both"/>
        <w:rPr>
          <w:rFonts w:ascii="Verdana" w:hAnsi="Verdana" w:cs="Arial"/>
          <w:sz w:val="16"/>
          <w:szCs w:val="16"/>
          <w:lang w:val="es-ES"/>
        </w:rPr>
      </w:pPr>
      <w:r w:rsidRPr="00A83534">
        <w:rPr>
          <w:rFonts w:ascii="Verdana" w:hAnsi="Verdana" w:cs="Arial"/>
          <w:sz w:val="16"/>
          <w:szCs w:val="16"/>
          <w:u w:val="single"/>
          <w:lang w:val="es-ES"/>
        </w:rPr>
        <w:t>Puntuación máxima</w:t>
      </w:r>
      <w:r w:rsidRPr="00A83534">
        <w:rPr>
          <w:rFonts w:ascii="Verdana" w:hAnsi="Verdana" w:cs="Arial"/>
          <w:sz w:val="16"/>
          <w:szCs w:val="16"/>
          <w:lang w:val="es-ES"/>
        </w:rPr>
        <w:t>: 5 puntos.</w:t>
      </w:r>
    </w:p>
    <w:p w14:paraId="62CEAA41" w14:textId="77777777" w:rsidR="00817B6F" w:rsidRPr="000239B4" w:rsidRDefault="00817B6F" w:rsidP="00817B6F">
      <w:pPr>
        <w:keepLines/>
        <w:tabs>
          <w:tab w:val="left" w:pos="284"/>
          <w:tab w:val="left" w:pos="567"/>
          <w:tab w:val="left" w:pos="851"/>
          <w:tab w:val="left" w:pos="1134"/>
          <w:tab w:val="left" w:pos="1418"/>
        </w:tabs>
        <w:spacing w:before="120" w:after="120" w:line="280" w:lineRule="exact"/>
        <w:jc w:val="both"/>
        <w:rPr>
          <w:rFonts w:ascii="Verdana" w:hAnsi="Verdana"/>
          <w:bCs/>
          <w:sz w:val="16"/>
          <w:szCs w:val="16"/>
          <w:u w:val="single"/>
        </w:rPr>
      </w:pPr>
      <w:r>
        <w:rPr>
          <w:rFonts w:ascii="Verdana" w:hAnsi="Verdana"/>
          <w:bCs/>
          <w:sz w:val="16"/>
          <w:szCs w:val="16"/>
          <w:u w:val="single"/>
        </w:rPr>
        <w:t>Forma de puntuación:</w:t>
      </w:r>
    </w:p>
    <w:p w14:paraId="2D6672A1" w14:textId="77777777" w:rsidR="00817B6F" w:rsidRPr="003C19AC" w:rsidRDefault="00817B6F" w:rsidP="00817B6F">
      <w:pPr>
        <w:pStyle w:val="Prrafodelista"/>
        <w:numPr>
          <w:ilvl w:val="0"/>
          <w:numId w:val="40"/>
        </w:numPr>
        <w:tabs>
          <w:tab w:val="left" w:pos="425"/>
          <w:tab w:val="left" w:pos="567"/>
          <w:tab w:val="left" w:pos="851"/>
        </w:tabs>
        <w:spacing w:before="120" w:after="120" w:line="280" w:lineRule="exact"/>
        <w:contextualSpacing/>
        <w:jc w:val="both"/>
        <w:rPr>
          <w:sz w:val="24"/>
          <w:szCs w:val="24"/>
        </w:rPr>
      </w:pPr>
      <w:r w:rsidRPr="003C19AC">
        <w:rPr>
          <w:rFonts w:ascii="Verdana" w:eastAsia="Calibri" w:hAnsi="Verdana"/>
          <w:sz w:val="16"/>
          <w:szCs w:val="16"/>
        </w:rPr>
        <w:t>B1</w:t>
      </w:r>
      <w:r w:rsidRPr="003C19AC">
        <w:rPr>
          <w:rFonts w:ascii="Verdana" w:eastAsia="Calibri" w:hAnsi="Verdana"/>
          <w:sz w:val="16"/>
          <w:szCs w:val="16"/>
        </w:rPr>
        <w:tab/>
        <w:t>2 puntos.</w:t>
      </w:r>
    </w:p>
    <w:p w14:paraId="4E485D5C" w14:textId="77777777" w:rsidR="00817B6F" w:rsidRPr="003C19AC" w:rsidRDefault="00817B6F" w:rsidP="00817B6F">
      <w:pPr>
        <w:pStyle w:val="Prrafodelista"/>
        <w:numPr>
          <w:ilvl w:val="0"/>
          <w:numId w:val="40"/>
        </w:numPr>
        <w:tabs>
          <w:tab w:val="left" w:pos="425"/>
          <w:tab w:val="left" w:pos="567"/>
          <w:tab w:val="left" w:pos="851"/>
        </w:tabs>
        <w:spacing w:before="120" w:after="120" w:line="280" w:lineRule="exact"/>
        <w:contextualSpacing/>
        <w:jc w:val="both"/>
        <w:rPr>
          <w:sz w:val="24"/>
          <w:szCs w:val="24"/>
        </w:rPr>
      </w:pPr>
      <w:r w:rsidRPr="003C19AC">
        <w:rPr>
          <w:rFonts w:ascii="Verdana" w:eastAsia="Calibri" w:hAnsi="Verdana"/>
          <w:sz w:val="16"/>
          <w:szCs w:val="16"/>
        </w:rPr>
        <w:t xml:space="preserve">B2 </w:t>
      </w:r>
      <w:r w:rsidRPr="003C19AC">
        <w:rPr>
          <w:rFonts w:ascii="Verdana" w:eastAsia="Calibri" w:hAnsi="Verdana"/>
          <w:sz w:val="16"/>
          <w:szCs w:val="16"/>
        </w:rPr>
        <w:tab/>
        <w:t>3 puntos.</w:t>
      </w:r>
    </w:p>
    <w:p w14:paraId="49326837" w14:textId="77777777" w:rsidR="00817B6F" w:rsidRPr="003C19AC" w:rsidRDefault="00817B6F" w:rsidP="00817B6F">
      <w:pPr>
        <w:pStyle w:val="Prrafodelista"/>
        <w:numPr>
          <w:ilvl w:val="0"/>
          <w:numId w:val="40"/>
        </w:numPr>
        <w:tabs>
          <w:tab w:val="left" w:pos="425"/>
          <w:tab w:val="left" w:pos="567"/>
          <w:tab w:val="left" w:pos="851"/>
        </w:tabs>
        <w:spacing w:before="120" w:after="120" w:line="280" w:lineRule="exact"/>
        <w:contextualSpacing/>
        <w:jc w:val="both"/>
        <w:rPr>
          <w:sz w:val="24"/>
          <w:szCs w:val="24"/>
        </w:rPr>
      </w:pPr>
      <w:r w:rsidRPr="003C19AC">
        <w:rPr>
          <w:rFonts w:ascii="Verdana" w:eastAsia="Calibri" w:hAnsi="Verdana"/>
          <w:sz w:val="16"/>
          <w:szCs w:val="16"/>
        </w:rPr>
        <w:t>C1</w:t>
      </w:r>
      <w:r w:rsidRPr="003C19AC">
        <w:rPr>
          <w:rFonts w:ascii="Verdana" w:eastAsia="Calibri" w:hAnsi="Verdana"/>
          <w:sz w:val="16"/>
          <w:szCs w:val="16"/>
        </w:rPr>
        <w:tab/>
        <w:t>4 puntos.</w:t>
      </w:r>
    </w:p>
    <w:p w14:paraId="2DD4DEFF" w14:textId="77777777" w:rsidR="00817B6F" w:rsidRPr="003C19AC" w:rsidRDefault="00817B6F" w:rsidP="00817B6F">
      <w:pPr>
        <w:pStyle w:val="Prrafodelista"/>
        <w:numPr>
          <w:ilvl w:val="0"/>
          <w:numId w:val="40"/>
        </w:numPr>
        <w:tabs>
          <w:tab w:val="left" w:pos="425"/>
          <w:tab w:val="left" w:pos="567"/>
          <w:tab w:val="left" w:pos="851"/>
        </w:tabs>
        <w:spacing w:before="120" w:after="120" w:line="280" w:lineRule="exact"/>
        <w:contextualSpacing/>
        <w:jc w:val="both"/>
        <w:rPr>
          <w:rFonts w:ascii="Verdana" w:eastAsia="Calibri" w:hAnsi="Verdana"/>
          <w:sz w:val="16"/>
          <w:szCs w:val="16"/>
        </w:rPr>
      </w:pPr>
      <w:r w:rsidRPr="003C19AC">
        <w:rPr>
          <w:rFonts w:ascii="Verdana" w:eastAsia="Calibri" w:hAnsi="Verdana"/>
          <w:sz w:val="16"/>
          <w:szCs w:val="16"/>
        </w:rPr>
        <w:t>C2</w:t>
      </w:r>
      <w:r w:rsidRPr="003C19AC">
        <w:rPr>
          <w:rFonts w:ascii="Verdana" w:eastAsia="Calibri" w:hAnsi="Verdana"/>
          <w:sz w:val="16"/>
          <w:szCs w:val="16"/>
        </w:rPr>
        <w:tab/>
        <w:t>5 puntos.</w:t>
      </w:r>
    </w:p>
    <w:p w14:paraId="5A7BAE62" w14:textId="77777777" w:rsidR="00817B6F" w:rsidRPr="0065762C" w:rsidRDefault="00817B6F" w:rsidP="00817B6F">
      <w:pPr>
        <w:keepLines/>
        <w:tabs>
          <w:tab w:val="left" w:pos="284"/>
          <w:tab w:val="left" w:pos="567"/>
          <w:tab w:val="left" w:pos="851"/>
          <w:tab w:val="left" w:pos="1134"/>
          <w:tab w:val="left" w:pos="1418"/>
        </w:tabs>
        <w:spacing w:before="120" w:after="120" w:line="280" w:lineRule="exact"/>
        <w:jc w:val="both"/>
        <w:rPr>
          <w:rFonts w:ascii="Verdana" w:hAnsi="Verdana"/>
          <w:bCs/>
          <w:sz w:val="16"/>
          <w:szCs w:val="16"/>
        </w:rPr>
      </w:pPr>
      <w:r w:rsidRPr="0065762C">
        <w:rPr>
          <w:rFonts w:ascii="Verdana" w:hAnsi="Verdana"/>
          <w:bCs/>
          <w:sz w:val="16"/>
          <w:szCs w:val="16"/>
        </w:rPr>
        <w:t>Se puntuará sólo la certificación de mayor nivel</w:t>
      </w:r>
      <w:r>
        <w:rPr>
          <w:rFonts w:ascii="Verdana" w:hAnsi="Verdana"/>
          <w:bCs/>
          <w:sz w:val="16"/>
          <w:szCs w:val="16"/>
        </w:rPr>
        <w:t>.</w:t>
      </w:r>
    </w:p>
    <w:p w14:paraId="55DDC5F5" w14:textId="77777777" w:rsidR="00817B6F" w:rsidRDefault="00817B6F" w:rsidP="00817B6F">
      <w:pPr>
        <w:keepLines/>
        <w:tabs>
          <w:tab w:val="left" w:pos="0"/>
          <w:tab w:val="left" w:pos="567"/>
          <w:tab w:val="left" w:pos="851"/>
          <w:tab w:val="left" w:pos="1134"/>
          <w:tab w:val="left" w:pos="1418"/>
        </w:tabs>
        <w:spacing w:before="120" w:after="120" w:line="280" w:lineRule="exact"/>
        <w:jc w:val="both"/>
        <w:rPr>
          <w:rFonts w:ascii="Verdana" w:hAnsi="Verdana"/>
          <w:bCs/>
          <w:sz w:val="16"/>
          <w:szCs w:val="16"/>
        </w:rPr>
      </w:pPr>
      <w:r w:rsidRPr="008C2E32">
        <w:rPr>
          <w:rFonts w:ascii="Verdana" w:hAnsi="Verdana"/>
          <w:bCs/>
          <w:sz w:val="16"/>
          <w:szCs w:val="16"/>
        </w:rPr>
        <w:t>A</w:t>
      </w:r>
      <w:r>
        <w:rPr>
          <w:rFonts w:ascii="Verdana" w:hAnsi="Verdana"/>
          <w:bCs/>
          <w:sz w:val="16"/>
          <w:szCs w:val="16"/>
        </w:rPr>
        <w:t>lternativamente,</w:t>
      </w:r>
      <w:r w:rsidRPr="008C2E32">
        <w:rPr>
          <w:rFonts w:ascii="Verdana" w:hAnsi="Verdana"/>
          <w:bCs/>
          <w:sz w:val="16"/>
          <w:szCs w:val="16"/>
        </w:rPr>
        <w:t xml:space="preserve"> podrá alegarse el conocimiento derivado de estancias por tiempo superior a 1 año en países de habla inglesa, valorándose en todos los casos con </w:t>
      </w:r>
      <w:r>
        <w:rPr>
          <w:rFonts w:ascii="Verdana" w:hAnsi="Verdana"/>
          <w:bCs/>
          <w:sz w:val="16"/>
          <w:szCs w:val="16"/>
        </w:rPr>
        <w:t>1</w:t>
      </w:r>
      <w:r w:rsidRPr="008C2E32">
        <w:rPr>
          <w:rFonts w:ascii="Verdana" w:hAnsi="Verdana"/>
          <w:bCs/>
          <w:sz w:val="16"/>
          <w:szCs w:val="16"/>
        </w:rPr>
        <w:t xml:space="preserve">,00 punto por cada estancia y un máximo acumulado de </w:t>
      </w:r>
      <w:r>
        <w:rPr>
          <w:rFonts w:ascii="Verdana" w:hAnsi="Verdana"/>
          <w:bCs/>
          <w:sz w:val="16"/>
          <w:szCs w:val="16"/>
        </w:rPr>
        <w:t>2</w:t>
      </w:r>
      <w:r w:rsidRPr="008C2E32">
        <w:rPr>
          <w:rFonts w:ascii="Verdana" w:hAnsi="Verdana"/>
          <w:bCs/>
          <w:sz w:val="16"/>
          <w:szCs w:val="16"/>
        </w:rPr>
        <w:t>,0 puntos.</w:t>
      </w:r>
    </w:p>
    <w:p w14:paraId="38003879" w14:textId="77777777" w:rsidR="00817B6F" w:rsidRPr="0058707A" w:rsidRDefault="00817B6F" w:rsidP="00817B6F">
      <w:pPr>
        <w:spacing w:before="120" w:after="120" w:line="280" w:lineRule="exact"/>
        <w:jc w:val="both"/>
        <w:rPr>
          <w:rFonts w:ascii="Verdana" w:hAnsi="Verdana" w:cs="Arial"/>
          <w:sz w:val="16"/>
          <w:szCs w:val="16"/>
          <w:lang w:val="es-ES"/>
        </w:rPr>
      </w:pPr>
      <w:r w:rsidRPr="00A83534">
        <w:rPr>
          <w:rFonts w:ascii="Verdana" w:hAnsi="Verdana" w:cs="Arial"/>
          <w:sz w:val="16"/>
          <w:szCs w:val="16"/>
          <w:u w:val="single"/>
          <w:lang w:val="es-ES"/>
        </w:rPr>
        <w:t>Forma de acreditación</w:t>
      </w:r>
      <w:r w:rsidRPr="00A83534">
        <w:rPr>
          <w:rFonts w:ascii="Verdana" w:hAnsi="Verdana" w:cs="Arial"/>
          <w:sz w:val="16"/>
          <w:szCs w:val="16"/>
          <w:lang w:val="es-ES"/>
        </w:rPr>
        <w:t xml:space="preserve">: </w:t>
      </w:r>
      <w:r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Pr="005A50B8">
        <w:rPr>
          <w:rFonts w:ascii="Verdana" w:eastAsia="Calibri" w:hAnsi="Verdana" w:cstheme="minorHAnsi"/>
          <w:sz w:val="16"/>
          <w:szCs w:val="16"/>
        </w:rPr>
        <w:t>College</w:t>
      </w:r>
      <w:proofErr w:type="spellEnd"/>
      <w:r w:rsidRPr="005A50B8">
        <w:rPr>
          <w:rFonts w:ascii="Verdana" w:eastAsia="Calibri" w:hAnsi="Verdana" w:cstheme="minorHAnsi"/>
          <w:sz w:val="16"/>
          <w:szCs w:val="16"/>
        </w:rPr>
        <w:t xml:space="preserve"> London, </w:t>
      </w:r>
      <w:proofErr w:type="spellStart"/>
      <w:r w:rsidRPr="005A50B8">
        <w:rPr>
          <w:rFonts w:ascii="Verdana" w:eastAsia="Calibri" w:hAnsi="Verdana" w:cstheme="minorHAnsi"/>
          <w:sz w:val="16"/>
          <w:szCs w:val="16"/>
        </w:rPr>
        <w:t>University</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of</w:t>
      </w:r>
      <w:proofErr w:type="spellEnd"/>
      <w:r w:rsidRPr="005A50B8">
        <w:rPr>
          <w:rFonts w:ascii="Verdana" w:eastAsia="Calibri" w:hAnsi="Verdana" w:cstheme="minorHAnsi"/>
          <w:sz w:val="16"/>
          <w:szCs w:val="16"/>
        </w:rPr>
        <w:t xml:space="preserve"> Cambridge ESOL, </w:t>
      </w:r>
      <w:proofErr w:type="spellStart"/>
      <w:r w:rsidRPr="005A50B8">
        <w:rPr>
          <w:rFonts w:ascii="Verdana" w:eastAsia="Calibri" w:hAnsi="Verdana" w:cstheme="minorHAnsi"/>
          <w:sz w:val="16"/>
          <w:szCs w:val="16"/>
        </w:rPr>
        <w:t>Educational</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Testing</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Services</w:t>
      </w:r>
      <w:proofErr w:type="spellEnd"/>
      <w:r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7B834615" w14:textId="77777777" w:rsidR="00817B6F" w:rsidRPr="000B0A9C" w:rsidRDefault="00817B6F" w:rsidP="00817B6F">
      <w:pPr>
        <w:pStyle w:val="ParrafoNormal"/>
        <w:tabs>
          <w:tab w:val="left" w:pos="0"/>
          <w:tab w:val="left" w:pos="284"/>
          <w:tab w:val="left" w:pos="567"/>
          <w:tab w:val="left" w:pos="851"/>
          <w:tab w:val="left" w:pos="1134"/>
          <w:tab w:val="left" w:pos="1418"/>
          <w:tab w:val="left" w:pos="1701"/>
          <w:tab w:val="left" w:pos="1985"/>
        </w:tabs>
        <w:spacing w:before="240" w:after="0" w:line="240" w:lineRule="exact"/>
        <w:jc w:val="center"/>
        <w:rPr>
          <w:rFonts w:ascii="Verdana" w:hAnsi="Verdana"/>
          <w:b/>
          <w:bCs/>
          <w:sz w:val="16"/>
          <w:szCs w:val="16"/>
          <w:u w:val="single"/>
        </w:rPr>
      </w:pPr>
      <w:r w:rsidRPr="000B0A9C">
        <w:rPr>
          <w:rFonts w:ascii="Verdana" w:hAnsi="Verdana"/>
          <w:b/>
          <w:bCs/>
          <w:sz w:val="16"/>
          <w:szCs w:val="16"/>
          <w:u w:val="single"/>
        </w:rPr>
        <w:t>SEGUNDO. FASE DE ENTREVISTA.</w:t>
      </w:r>
    </w:p>
    <w:p w14:paraId="76248272" w14:textId="77777777" w:rsidR="00817B6F" w:rsidRPr="00A83534" w:rsidRDefault="00817B6F" w:rsidP="00817B6F">
      <w:pPr>
        <w:pStyle w:val="ParrafoNormal"/>
        <w:tabs>
          <w:tab w:val="left" w:pos="0"/>
          <w:tab w:val="left" w:pos="284"/>
          <w:tab w:val="left" w:pos="567"/>
          <w:tab w:val="left" w:pos="851"/>
          <w:tab w:val="left" w:pos="1134"/>
          <w:tab w:val="left" w:pos="1418"/>
          <w:tab w:val="left" w:pos="1701"/>
          <w:tab w:val="left" w:pos="1985"/>
        </w:tabs>
        <w:spacing w:before="240" w:after="0" w:line="240" w:lineRule="exact"/>
        <w:rPr>
          <w:rFonts w:ascii="Verdana" w:hAnsi="Verdana"/>
          <w:b/>
          <w:sz w:val="16"/>
          <w:szCs w:val="16"/>
          <w:u w:val="single"/>
        </w:rPr>
      </w:pPr>
      <w:r w:rsidRPr="0091552B">
        <w:rPr>
          <w:rFonts w:ascii="Verdana" w:hAnsi="Verdana"/>
          <w:sz w:val="16"/>
          <w:szCs w:val="16"/>
        </w:rPr>
        <w:t>A esta fase sólo accederán quienes hayan superado la primera fase del concurso. No</w:t>
      </w:r>
      <w:r w:rsidRPr="00A83534">
        <w:rPr>
          <w:rFonts w:ascii="Verdana" w:hAnsi="Verdana"/>
          <w:sz w:val="16"/>
          <w:szCs w:val="16"/>
        </w:rPr>
        <w:t xml:space="preserve"> será una fase eliminatoria y tendrá un máximo de 15 puntos.</w:t>
      </w:r>
    </w:p>
    <w:p w14:paraId="71AD4220" w14:textId="77777777" w:rsidR="00817B6F" w:rsidRPr="00A83534" w:rsidRDefault="00817B6F" w:rsidP="00817B6F">
      <w:pPr>
        <w:pStyle w:val="ParrafoNormal"/>
        <w:tabs>
          <w:tab w:val="left" w:pos="0"/>
          <w:tab w:val="left" w:pos="284"/>
          <w:tab w:val="left" w:pos="567"/>
          <w:tab w:val="left" w:pos="851"/>
          <w:tab w:val="left" w:pos="1134"/>
          <w:tab w:val="left" w:pos="1418"/>
          <w:tab w:val="left" w:pos="1701"/>
          <w:tab w:val="left" w:pos="1985"/>
        </w:tabs>
        <w:spacing w:before="0" w:line="280" w:lineRule="exact"/>
        <w:rPr>
          <w:rFonts w:ascii="Verdana" w:hAnsi="Verdana"/>
          <w:sz w:val="16"/>
          <w:szCs w:val="16"/>
        </w:rPr>
      </w:pPr>
      <w:r w:rsidRPr="00A83534">
        <w:rPr>
          <w:rFonts w:ascii="Verdana" w:hAnsi="Verdana"/>
          <w:sz w:val="16"/>
          <w:szCs w:val="16"/>
        </w:rPr>
        <w:t xml:space="preserve">Consistirá en la realización de una entrevista presencial o por videoconferencia que versará sobre la valoración de los méritos alegados en la fase de concurso y valorará igualmente la adecuación </w:t>
      </w:r>
      <w:r>
        <w:rPr>
          <w:rFonts w:ascii="Verdana" w:hAnsi="Verdana"/>
          <w:sz w:val="16"/>
          <w:szCs w:val="16"/>
        </w:rPr>
        <w:t>del perfil de la persona que opta al puesto</w:t>
      </w:r>
      <w:r w:rsidRPr="00A83534">
        <w:rPr>
          <w:rFonts w:ascii="Verdana" w:hAnsi="Verdana"/>
          <w:sz w:val="16"/>
          <w:szCs w:val="16"/>
        </w:rPr>
        <w:t xml:space="preserve">. La entrevista tendrá una duración máxima de </w:t>
      </w:r>
      <w:r>
        <w:rPr>
          <w:rFonts w:ascii="Verdana" w:hAnsi="Verdana"/>
          <w:sz w:val="16"/>
          <w:szCs w:val="16"/>
        </w:rPr>
        <w:t>20</w:t>
      </w:r>
      <w:r w:rsidRPr="00A83534">
        <w:rPr>
          <w:rFonts w:ascii="Verdana" w:hAnsi="Verdana"/>
          <w:sz w:val="16"/>
          <w:szCs w:val="16"/>
        </w:rPr>
        <w:t xml:space="preserve"> minutos y </w:t>
      </w:r>
      <w:r>
        <w:rPr>
          <w:rFonts w:ascii="Verdana" w:hAnsi="Verdana"/>
          <w:sz w:val="16"/>
          <w:szCs w:val="16"/>
        </w:rPr>
        <w:t>podrá realizarse</w:t>
      </w:r>
      <w:r w:rsidRPr="00A83534">
        <w:rPr>
          <w:rFonts w:ascii="Verdana" w:hAnsi="Verdana"/>
          <w:sz w:val="16"/>
          <w:szCs w:val="16"/>
        </w:rPr>
        <w:t xml:space="preserve"> utilizando de forma indistinta tanto </w:t>
      </w:r>
      <w:r w:rsidRPr="00313AB0">
        <w:rPr>
          <w:rFonts w:ascii="Verdana" w:hAnsi="Verdana"/>
          <w:sz w:val="16"/>
          <w:szCs w:val="16"/>
        </w:rPr>
        <w:t>e</w:t>
      </w:r>
      <w:r>
        <w:rPr>
          <w:rFonts w:ascii="Verdana" w:hAnsi="Verdana"/>
          <w:sz w:val="16"/>
          <w:szCs w:val="16"/>
        </w:rPr>
        <w:t>l</w:t>
      </w:r>
      <w:r w:rsidRPr="00A83534">
        <w:rPr>
          <w:rFonts w:ascii="Verdana" w:hAnsi="Verdana"/>
          <w:sz w:val="16"/>
          <w:szCs w:val="16"/>
        </w:rPr>
        <w:t xml:space="preserve"> inglés como el castellano. La entrevista consistirá en:</w:t>
      </w:r>
    </w:p>
    <w:p w14:paraId="1ECEC96D" w14:textId="77777777" w:rsidR="00817B6F" w:rsidRPr="00A83534" w:rsidRDefault="00817B6F" w:rsidP="00817B6F">
      <w:pPr>
        <w:pStyle w:val="ParrafoNormal"/>
        <w:numPr>
          <w:ilvl w:val="0"/>
          <w:numId w:val="7"/>
        </w:numPr>
        <w:tabs>
          <w:tab w:val="left" w:pos="0"/>
          <w:tab w:val="left" w:pos="284"/>
          <w:tab w:val="left" w:pos="567"/>
          <w:tab w:val="left" w:pos="851"/>
          <w:tab w:val="left" w:pos="1134"/>
          <w:tab w:val="left" w:pos="1418"/>
          <w:tab w:val="left" w:pos="1701"/>
          <w:tab w:val="left" w:pos="1985"/>
        </w:tabs>
        <w:spacing w:before="0" w:line="280" w:lineRule="exact"/>
        <w:rPr>
          <w:rFonts w:ascii="Verdana" w:hAnsi="Verdana"/>
          <w:sz w:val="16"/>
          <w:szCs w:val="16"/>
        </w:rPr>
      </w:pPr>
      <w:r>
        <w:rPr>
          <w:rFonts w:ascii="Verdana" w:hAnsi="Verdana"/>
          <w:sz w:val="16"/>
          <w:szCs w:val="16"/>
        </w:rPr>
        <w:t>S</w:t>
      </w:r>
      <w:r w:rsidRPr="00A83534">
        <w:rPr>
          <w:rFonts w:ascii="Verdana" w:hAnsi="Verdana"/>
          <w:sz w:val="16"/>
          <w:szCs w:val="16"/>
        </w:rPr>
        <w:t>ituación laboral actual, puestos ocupados, experiencia previa de trabajo en equipo, tareas realizadas, nivel de responsabilidad, nivel de autonomía en el trabajo.</w:t>
      </w:r>
    </w:p>
    <w:p w14:paraId="7E12218D" w14:textId="77777777" w:rsidR="00817B6F" w:rsidRPr="00A83534" w:rsidRDefault="00817B6F" w:rsidP="00817B6F">
      <w:pPr>
        <w:pStyle w:val="ParrafoNormal"/>
        <w:numPr>
          <w:ilvl w:val="0"/>
          <w:numId w:val="7"/>
        </w:numPr>
        <w:tabs>
          <w:tab w:val="left" w:pos="0"/>
          <w:tab w:val="left" w:pos="284"/>
          <w:tab w:val="left" w:pos="567"/>
          <w:tab w:val="left" w:pos="851"/>
          <w:tab w:val="left" w:pos="1134"/>
          <w:tab w:val="left" w:pos="1418"/>
          <w:tab w:val="left" w:pos="1701"/>
          <w:tab w:val="left" w:pos="1985"/>
        </w:tabs>
        <w:spacing w:before="0" w:line="280" w:lineRule="exact"/>
        <w:rPr>
          <w:rFonts w:ascii="Verdana" w:hAnsi="Verdana"/>
          <w:sz w:val="16"/>
          <w:szCs w:val="16"/>
        </w:rPr>
      </w:pPr>
      <w:r w:rsidRPr="00A83534">
        <w:rPr>
          <w:rFonts w:ascii="Verdana" w:hAnsi="Verdana"/>
          <w:sz w:val="16"/>
          <w:szCs w:val="16"/>
        </w:rPr>
        <w:t>Éxitos alcanzados, aportaciones realizadas, dificultades y problemas solventados.</w:t>
      </w:r>
    </w:p>
    <w:p w14:paraId="189E1EF4" w14:textId="77777777" w:rsidR="00817B6F" w:rsidRPr="00A83534" w:rsidRDefault="00817B6F" w:rsidP="00817B6F">
      <w:pPr>
        <w:pStyle w:val="ParrafoNormal"/>
        <w:numPr>
          <w:ilvl w:val="0"/>
          <w:numId w:val="7"/>
        </w:numPr>
        <w:tabs>
          <w:tab w:val="left" w:pos="0"/>
          <w:tab w:val="left" w:pos="284"/>
          <w:tab w:val="left" w:pos="567"/>
          <w:tab w:val="left" w:pos="1134"/>
          <w:tab w:val="left" w:pos="1418"/>
          <w:tab w:val="left" w:pos="1701"/>
          <w:tab w:val="left" w:pos="1985"/>
        </w:tabs>
        <w:spacing w:before="0" w:line="280" w:lineRule="exact"/>
        <w:rPr>
          <w:rFonts w:ascii="Verdana" w:hAnsi="Verdana"/>
          <w:sz w:val="16"/>
          <w:szCs w:val="16"/>
        </w:rPr>
      </w:pPr>
      <w:r>
        <w:rPr>
          <w:rFonts w:ascii="Verdana" w:hAnsi="Verdana"/>
          <w:sz w:val="16"/>
          <w:szCs w:val="16"/>
        </w:rPr>
        <w:t>C</w:t>
      </w:r>
      <w:r w:rsidRPr="00A83534">
        <w:rPr>
          <w:rFonts w:ascii="Verdana" w:hAnsi="Verdana"/>
          <w:sz w:val="16"/>
          <w:szCs w:val="16"/>
        </w:rPr>
        <w:t>apacidad argumental y claridad en su exposición.</w:t>
      </w:r>
    </w:p>
    <w:p w14:paraId="3EB68E6F" w14:textId="2D0BAB67" w:rsidR="00817B6F" w:rsidRPr="0007079C" w:rsidRDefault="00817B6F" w:rsidP="0007079C">
      <w:pPr>
        <w:pStyle w:val="Prrafodelista"/>
        <w:tabs>
          <w:tab w:val="left" w:pos="425"/>
          <w:tab w:val="left" w:pos="567"/>
          <w:tab w:val="left" w:pos="851"/>
        </w:tabs>
        <w:spacing w:before="120" w:after="120" w:line="280" w:lineRule="exact"/>
        <w:ind w:left="851"/>
        <w:jc w:val="center"/>
        <w:rPr>
          <w:rFonts w:ascii="Verdana" w:eastAsia="Calibri" w:hAnsi="Verdana" w:cstheme="minorHAnsi"/>
          <w:b/>
          <w:sz w:val="16"/>
          <w:szCs w:val="16"/>
          <w:u w:val="single"/>
        </w:rPr>
      </w:pPr>
      <w:r w:rsidRPr="00C56D7D">
        <w:rPr>
          <w:rFonts w:ascii="Verdana" w:eastAsia="Calibri" w:hAnsi="Verdana" w:cstheme="minorHAnsi"/>
          <w:b/>
          <w:sz w:val="16"/>
          <w:szCs w:val="16"/>
          <w:u w:val="single"/>
        </w:rPr>
        <w:t>TERCERO. SUPERACIÓN DEL PROCESO SELECTIVO.</w:t>
      </w:r>
    </w:p>
    <w:p w14:paraId="7C8300ED" w14:textId="77777777" w:rsidR="00817B6F" w:rsidRPr="00971D94" w:rsidRDefault="00817B6F" w:rsidP="00817B6F">
      <w:pPr>
        <w:tabs>
          <w:tab w:val="left" w:pos="425"/>
          <w:tab w:val="left" w:pos="567"/>
          <w:tab w:val="left" w:pos="851"/>
        </w:tabs>
        <w:spacing w:before="120" w:line="240" w:lineRule="exact"/>
        <w:rPr>
          <w:rFonts w:ascii="Verdana" w:eastAsia="Calibri" w:hAnsi="Verdana"/>
          <w:sz w:val="16"/>
          <w:szCs w:val="16"/>
        </w:rPr>
      </w:pPr>
      <w:r w:rsidRPr="00313AB0">
        <w:rPr>
          <w:rFonts w:ascii="Verdana" w:eastAsia="Calibri" w:hAnsi="Verdana"/>
          <w:sz w:val="16"/>
          <w:szCs w:val="16"/>
        </w:rPr>
        <w:t>La calificación final del proceso selectivo vendrá determinada por la suma de las calificaciones obtenidas en la fase de concu</w:t>
      </w:r>
      <w:r>
        <w:rPr>
          <w:rFonts w:ascii="Verdana" w:eastAsia="Calibri" w:hAnsi="Verdana"/>
          <w:sz w:val="16"/>
          <w:szCs w:val="16"/>
        </w:rPr>
        <w:t>rso y en la fase de entrevista.</w:t>
      </w:r>
    </w:p>
    <w:p w14:paraId="48C784AD" w14:textId="77777777" w:rsidR="00817B6F" w:rsidRDefault="00817B6F" w:rsidP="00817B6F">
      <w:pPr>
        <w:tabs>
          <w:tab w:val="left" w:pos="709"/>
          <w:tab w:val="left" w:pos="851"/>
        </w:tabs>
        <w:spacing w:before="120" w:after="120" w:line="280" w:lineRule="exact"/>
        <w:jc w:val="both"/>
        <w:rPr>
          <w:rFonts w:ascii="Verdana" w:eastAsia="Calibri" w:hAnsi="Verdana" w:cstheme="minorHAnsi"/>
          <w:b/>
          <w:i/>
          <w:sz w:val="16"/>
          <w:szCs w:val="16"/>
          <w:lang w:val="es-ES"/>
        </w:rPr>
      </w:pPr>
      <w:r>
        <w:rPr>
          <w:rFonts w:ascii="Verdana" w:eastAsia="Calibri" w:hAnsi="Verdana" w:cstheme="minorHAnsi"/>
          <w:b/>
          <w:i/>
          <w:sz w:val="16"/>
          <w:szCs w:val="16"/>
        </w:rPr>
        <w:t>En el marco del III Plan de Igualdad, si se produce un empate de puntuación entre varios aspirantes de distinto sexo los criterios aplicables de desempate quedan sujetos al siguiente orden de prelación:</w:t>
      </w:r>
    </w:p>
    <w:p w14:paraId="2939AF00" w14:textId="77777777" w:rsidR="00817B6F" w:rsidRDefault="00817B6F" w:rsidP="00817B6F">
      <w:pPr>
        <w:pStyle w:val="Prrafodelista"/>
        <w:keepLines/>
        <w:numPr>
          <w:ilvl w:val="0"/>
          <w:numId w:val="41"/>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Pr>
          <w:rFonts w:ascii="Verdana" w:hAnsi="Verdana"/>
          <w:b/>
          <w:i/>
          <w:sz w:val="16"/>
          <w:szCs w:val="16"/>
        </w:rPr>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24FB57C9" w14:textId="77777777" w:rsidR="00817B6F" w:rsidRDefault="00817B6F" w:rsidP="00817B6F">
      <w:pPr>
        <w:pStyle w:val="Prrafodelista"/>
        <w:keepLines/>
        <w:numPr>
          <w:ilvl w:val="0"/>
          <w:numId w:val="41"/>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Pr>
          <w:rFonts w:ascii="Verdana" w:hAnsi="Verdana"/>
          <w:b/>
          <w:i/>
          <w:sz w:val="16"/>
          <w:szCs w:val="16"/>
        </w:rPr>
        <w:t>Si el empate afecta a personas del mismo sexo o si la distribución es equilibrada el siguiente criterio será la puntuación de los méritos profesionales.</w:t>
      </w:r>
    </w:p>
    <w:p w14:paraId="1BFC80F1" w14:textId="0EF144EE" w:rsidR="00D16866" w:rsidRPr="00817B6F" w:rsidRDefault="00817B6F" w:rsidP="00817B6F">
      <w:pPr>
        <w:pStyle w:val="Prrafodelista"/>
        <w:keepLines/>
        <w:numPr>
          <w:ilvl w:val="0"/>
          <w:numId w:val="41"/>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Pr>
          <w:rFonts w:ascii="Verdana" w:hAnsi="Verdana"/>
          <w:b/>
          <w:i/>
          <w:sz w:val="16"/>
          <w:szCs w:val="16"/>
        </w:rPr>
        <w:t>Si con los criterios anteriores subsiste el empate procederá resolverlo con la puntuación de los méritos formativos atendiendo al orden establecido en la fase de concurso.</w:t>
      </w:r>
    </w:p>
    <w:p w14:paraId="33C749C0" w14:textId="77777777" w:rsidR="0007079C" w:rsidRDefault="0007079C" w:rsidP="00817B6F">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p>
    <w:p w14:paraId="3D84538D" w14:textId="33BB4EB5" w:rsidR="00817B6F" w:rsidRPr="00E50EB5" w:rsidRDefault="00817B6F" w:rsidP="00817B6F">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Pr>
          <w:rFonts w:ascii="Verdana" w:hAnsi="Verdana"/>
          <w:b/>
          <w:sz w:val="16"/>
          <w:szCs w:val="16"/>
        </w:rPr>
        <w:lastRenderedPageBreak/>
        <w:t>ANEXO II.-</w:t>
      </w:r>
    </w:p>
    <w:p w14:paraId="1886274F" w14:textId="77777777" w:rsidR="00817B6F" w:rsidRPr="000239B4" w:rsidRDefault="00817B6F" w:rsidP="00817B6F">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center"/>
        <w:rPr>
          <w:rFonts w:ascii="Verdana" w:hAnsi="Verdana" w:cs="Arial"/>
          <w:sz w:val="18"/>
          <w:szCs w:val="18"/>
          <w:lang w:val="es-ES"/>
        </w:rPr>
      </w:pPr>
      <w:r>
        <w:rPr>
          <w:rFonts w:ascii="Verdana" w:hAnsi="Verdana" w:cs="Arial"/>
          <w:b/>
          <w:sz w:val="18"/>
          <w:szCs w:val="18"/>
          <w:lang w:val="es-ES"/>
        </w:rPr>
        <w:t>CARACTERÍSTICAS DE LA PLAZA CONVOCADA</w:t>
      </w:r>
    </w:p>
    <w:tbl>
      <w:tblPr>
        <w:tblW w:w="10141" w:type="dxa"/>
        <w:tblLook w:val="04A0" w:firstRow="1" w:lastRow="0" w:firstColumn="1" w:lastColumn="0" w:noHBand="0" w:noVBand="1"/>
      </w:tblPr>
      <w:tblGrid>
        <w:gridCol w:w="1379"/>
        <w:gridCol w:w="3157"/>
        <w:gridCol w:w="5605"/>
      </w:tblGrid>
      <w:tr w:rsidR="00242A73" w:rsidRPr="000239B4" w14:paraId="6A55AFC5" w14:textId="77777777" w:rsidTr="00242A73">
        <w:trPr>
          <w:trHeight w:val="79"/>
        </w:trPr>
        <w:tc>
          <w:tcPr>
            <w:tcW w:w="4536" w:type="dxa"/>
            <w:gridSpan w:val="2"/>
            <w:shd w:val="clear" w:color="auto" w:fill="auto"/>
          </w:tcPr>
          <w:p w14:paraId="744B9792"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proofErr w:type="spellStart"/>
            <w:r w:rsidRPr="000239B4">
              <w:rPr>
                <w:rFonts w:ascii="Verdana" w:hAnsi="Verdana" w:cs="Arial"/>
                <w:b/>
                <w:sz w:val="16"/>
                <w:szCs w:val="16"/>
                <w:u w:val="single"/>
              </w:rPr>
              <w:t>Categ</w:t>
            </w:r>
            <w:proofErr w:type="spellEnd"/>
            <w:r w:rsidRPr="000239B4">
              <w:rPr>
                <w:rFonts w:ascii="Verdana" w:hAnsi="Verdana" w:cs="Arial"/>
                <w:b/>
                <w:sz w:val="16"/>
                <w:szCs w:val="16"/>
                <w:u w:val="single"/>
              </w:rPr>
              <w:t>. Profesional</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1"/>
                  <w:enabled/>
                  <w:calcOnExit w:val="0"/>
                  <w:textInput/>
                </w:ffData>
              </w:fldChar>
            </w:r>
            <w:bookmarkStart w:id="6" w:name="Texto281"/>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6"/>
          </w:p>
        </w:tc>
        <w:tc>
          <w:tcPr>
            <w:tcW w:w="5605" w:type="dxa"/>
            <w:shd w:val="clear" w:color="auto" w:fill="auto"/>
          </w:tcPr>
          <w:p w14:paraId="1302B7E6" w14:textId="77777777" w:rsidR="00242A73" w:rsidRPr="000239B4" w:rsidRDefault="00242A73" w:rsidP="002B727A">
            <w:pPr>
              <w:spacing w:before="120" w:after="120" w:line="240" w:lineRule="exact"/>
              <w:rPr>
                <w:rFonts w:ascii="Verdana" w:hAnsi="Verdana" w:cs="Arial"/>
                <w:sz w:val="16"/>
                <w:szCs w:val="16"/>
              </w:rPr>
            </w:pPr>
            <w:r w:rsidRPr="000239B4">
              <w:rPr>
                <w:rFonts w:ascii="Verdana" w:hAnsi="Verdana" w:cs="Arial"/>
                <w:b/>
                <w:sz w:val="16"/>
                <w:szCs w:val="16"/>
                <w:u w:val="single"/>
              </w:rPr>
              <w:t>Grupo profesional:</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2"/>
                  <w:enabled/>
                  <w:calcOnExit w:val="0"/>
                  <w:textInput/>
                </w:ffData>
              </w:fldChar>
            </w:r>
            <w:bookmarkStart w:id="7" w:name="Texto282"/>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7"/>
          </w:p>
        </w:tc>
      </w:tr>
      <w:tr w:rsidR="00242A73" w:rsidRPr="000239B4" w14:paraId="38E87431" w14:textId="77777777" w:rsidTr="00242A73">
        <w:trPr>
          <w:trHeight w:val="53"/>
        </w:trPr>
        <w:tc>
          <w:tcPr>
            <w:tcW w:w="4536" w:type="dxa"/>
            <w:gridSpan w:val="2"/>
            <w:shd w:val="clear" w:color="auto" w:fill="auto"/>
          </w:tcPr>
          <w:p w14:paraId="744501C3"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Convenio aplicable</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0"/>
                  <w:enabled/>
                  <w:calcOnExit w:val="0"/>
                  <w:textInput/>
                </w:ffData>
              </w:fldChar>
            </w:r>
            <w:bookmarkStart w:id="8" w:name="Texto280"/>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8"/>
          </w:p>
        </w:tc>
        <w:tc>
          <w:tcPr>
            <w:tcW w:w="5605" w:type="dxa"/>
            <w:shd w:val="clear" w:color="auto" w:fill="auto"/>
          </w:tcPr>
          <w:p w14:paraId="166196F2" w14:textId="6DCB15DA" w:rsidR="00242A73" w:rsidRPr="000239B4" w:rsidRDefault="00242A73" w:rsidP="004B26B6">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 xml:space="preserve">Proyecto de </w:t>
            </w:r>
            <w:r w:rsidR="004B26B6">
              <w:rPr>
                <w:rFonts w:ascii="Verdana" w:hAnsi="Verdana" w:cs="Arial"/>
                <w:b/>
                <w:sz w:val="16"/>
                <w:szCs w:val="16"/>
                <w:u w:val="single"/>
              </w:rPr>
              <w:t>Investigación</w:t>
            </w:r>
            <w:r w:rsidRPr="000239B4">
              <w:rPr>
                <w:rFonts w:ascii="Verdana" w:hAnsi="Verdana" w:cs="Arial"/>
                <w:sz w:val="16"/>
                <w:szCs w:val="16"/>
              </w:rPr>
              <w:t>:</w:t>
            </w:r>
            <w:r w:rsidR="00254813">
              <w:rPr>
                <w:rFonts w:ascii="Verdana" w:hAnsi="Verdana" w:cs="Arial"/>
                <w:sz w:val="16"/>
                <w:szCs w:val="16"/>
              </w:rPr>
              <w:t xml:space="preserve"> </w:t>
            </w:r>
            <w:r w:rsidRPr="000239B4">
              <w:rPr>
                <w:rFonts w:ascii="Verdana" w:hAnsi="Verdana" w:cs="Arial"/>
                <w:sz w:val="16"/>
                <w:szCs w:val="16"/>
              </w:rPr>
              <w:fldChar w:fldCharType="begin">
                <w:ffData>
                  <w:name w:val="Texto283"/>
                  <w:enabled/>
                  <w:calcOnExit w:val="0"/>
                  <w:textInput/>
                </w:ffData>
              </w:fldChar>
            </w:r>
            <w:bookmarkStart w:id="9" w:name="Texto283"/>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9"/>
            <w:r w:rsidRPr="000239B4">
              <w:rPr>
                <w:rFonts w:ascii="Verdana" w:hAnsi="Verdana" w:cs="Arial"/>
                <w:sz w:val="16"/>
                <w:szCs w:val="16"/>
              </w:rPr>
              <w:t xml:space="preserve"> </w:t>
            </w:r>
          </w:p>
        </w:tc>
      </w:tr>
      <w:tr w:rsidR="00242A73" w:rsidRPr="000239B4" w14:paraId="4B14A34F" w14:textId="77777777" w:rsidTr="00242A73">
        <w:trPr>
          <w:trHeight w:val="66"/>
        </w:trPr>
        <w:tc>
          <w:tcPr>
            <w:tcW w:w="4536" w:type="dxa"/>
            <w:gridSpan w:val="2"/>
            <w:shd w:val="clear" w:color="auto" w:fill="auto"/>
          </w:tcPr>
          <w:p w14:paraId="48BE5112"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Período de prueba:</w:t>
            </w:r>
            <w:r w:rsidRPr="00254813">
              <w:rPr>
                <w:rFonts w:ascii="Verdana" w:hAnsi="Verdana" w:cs="Arial"/>
                <w:b/>
                <w:sz w:val="16"/>
                <w:szCs w:val="16"/>
              </w:rPr>
              <w:t xml:space="preserve"> </w:t>
            </w:r>
            <w:r w:rsidRPr="000239B4">
              <w:rPr>
                <w:rFonts w:ascii="Verdana" w:hAnsi="Verdana" w:cs="Arial"/>
                <w:b/>
                <w:sz w:val="16"/>
                <w:szCs w:val="16"/>
              </w:rPr>
              <w:fldChar w:fldCharType="begin">
                <w:ffData>
                  <w:name w:val="Texto284"/>
                  <w:enabled/>
                  <w:calcOnExit w:val="0"/>
                  <w:textInput/>
                </w:ffData>
              </w:fldChar>
            </w:r>
            <w:bookmarkStart w:id="10" w:name="Texto284"/>
            <w:r w:rsidRPr="000239B4">
              <w:rPr>
                <w:rFonts w:ascii="Verdana" w:hAnsi="Verdana" w:cs="Arial"/>
                <w:b/>
                <w:sz w:val="16"/>
                <w:szCs w:val="16"/>
              </w:rPr>
              <w:instrText xml:space="preserve"> FORMTEXT </w:instrText>
            </w:r>
            <w:r w:rsidRPr="000239B4">
              <w:rPr>
                <w:rFonts w:ascii="Verdana" w:hAnsi="Verdana" w:cs="Arial"/>
                <w:b/>
                <w:sz w:val="16"/>
                <w:szCs w:val="16"/>
              </w:rPr>
            </w:r>
            <w:r w:rsidRPr="000239B4">
              <w:rPr>
                <w:rFonts w:ascii="Verdana" w:hAnsi="Verdana" w:cs="Arial"/>
                <w:b/>
                <w:sz w:val="16"/>
                <w:szCs w:val="16"/>
              </w:rPr>
              <w:fldChar w:fldCharType="separate"/>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sz w:val="16"/>
                <w:szCs w:val="16"/>
              </w:rPr>
              <w:fldChar w:fldCharType="end"/>
            </w:r>
            <w:bookmarkEnd w:id="10"/>
          </w:p>
        </w:tc>
        <w:tc>
          <w:tcPr>
            <w:tcW w:w="5605" w:type="dxa"/>
            <w:shd w:val="clear" w:color="auto" w:fill="auto"/>
          </w:tcPr>
          <w:p w14:paraId="4838EE23" w14:textId="1BC2A3A1"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u w:val="single"/>
              </w:rPr>
            </w:pPr>
            <w:r w:rsidRPr="000239B4">
              <w:rPr>
                <w:rFonts w:ascii="Verdana" w:hAnsi="Verdana" w:cs="Arial"/>
                <w:b/>
                <w:sz w:val="16"/>
                <w:szCs w:val="16"/>
                <w:u w:val="single"/>
              </w:rPr>
              <w:t>Finalización estimada del contrato</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78"/>
                  <w:enabled/>
                  <w:calcOnExit w:val="0"/>
                  <w:textInput/>
                </w:ffData>
              </w:fldChar>
            </w:r>
            <w:bookmarkStart w:id="11" w:name="Texto278"/>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11"/>
          </w:p>
        </w:tc>
      </w:tr>
      <w:tr w:rsidR="00242A73" w:rsidRPr="000239B4" w14:paraId="158FBCB1" w14:textId="77777777" w:rsidTr="00242A73">
        <w:trPr>
          <w:trHeight w:val="66"/>
        </w:trPr>
        <w:tc>
          <w:tcPr>
            <w:tcW w:w="4536" w:type="dxa"/>
            <w:gridSpan w:val="2"/>
            <w:shd w:val="clear" w:color="auto" w:fill="auto"/>
          </w:tcPr>
          <w:p w14:paraId="36CE3ACE" w14:textId="77777777" w:rsidR="00242A73" w:rsidRPr="000239B4" w:rsidRDefault="00242A73"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Número de contratos</w:t>
            </w:r>
            <w:r w:rsidRPr="000239B4">
              <w:rPr>
                <w:rFonts w:ascii="Verdana" w:hAnsi="Verdana" w:cs="Arial"/>
                <w:sz w:val="16"/>
                <w:szCs w:val="16"/>
                <w:u w:val="single"/>
              </w:rPr>
              <w:t>:</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5"/>
                  <w:enabled/>
                  <w:calcOnExit w:val="0"/>
                  <w:textInput/>
                </w:ffData>
              </w:fldChar>
            </w:r>
            <w:bookmarkStart w:id="12" w:name="Texto285"/>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12"/>
          </w:p>
          <w:p w14:paraId="71C9EB6F" w14:textId="77777777" w:rsidR="00293514" w:rsidRPr="000239B4" w:rsidRDefault="00293514" w:rsidP="002B727A">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p>
        </w:tc>
        <w:tc>
          <w:tcPr>
            <w:tcW w:w="5605" w:type="dxa"/>
            <w:shd w:val="clear" w:color="auto" w:fill="auto"/>
          </w:tcPr>
          <w:p w14:paraId="74D55296" w14:textId="77777777" w:rsidR="00242A73" w:rsidRPr="000239B4" w:rsidRDefault="00242A73" w:rsidP="002B727A">
            <w:pPr>
              <w:widowControl w:val="0"/>
              <w:autoSpaceDE w:val="0"/>
              <w:autoSpaceDN w:val="0"/>
              <w:adjustRightInd w:val="0"/>
              <w:spacing w:before="120" w:after="120" w:line="240" w:lineRule="exact"/>
              <w:rPr>
                <w:rFonts w:ascii="Verdana" w:hAnsi="Verdana" w:cs="Arial"/>
                <w:sz w:val="16"/>
                <w:szCs w:val="16"/>
              </w:rPr>
            </w:pPr>
            <w:r w:rsidRPr="000239B4">
              <w:rPr>
                <w:rFonts w:ascii="Verdana" w:hAnsi="Verdana"/>
                <w:b/>
                <w:sz w:val="16"/>
                <w:szCs w:val="16"/>
                <w:u w:val="single"/>
              </w:rPr>
              <w:t>Área funcional</w:t>
            </w:r>
            <w:r w:rsidRPr="000239B4">
              <w:rPr>
                <w:rFonts w:ascii="Verdana" w:hAnsi="Verdana"/>
                <w:sz w:val="16"/>
                <w:szCs w:val="16"/>
                <w:u w:val="single"/>
              </w:rPr>
              <w:t>:</w:t>
            </w:r>
            <w:r w:rsidRPr="00254813">
              <w:rPr>
                <w:rFonts w:ascii="Verdana" w:hAnsi="Verdana"/>
                <w:sz w:val="16"/>
                <w:szCs w:val="16"/>
              </w:rPr>
              <w:t xml:space="preserve"> </w:t>
            </w:r>
            <w:r w:rsidRPr="000239B4">
              <w:rPr>
                <w:rFonts w:ascii="Verdana" w:hAnsi="Verdana" w:cs="Arial"/>
                <w:sz w:val="16"/>
                <w:szCs w:val="16"/>
              </w:rPr>
              <w:fldChar w:fldCharType="begin">
                <w:ffData>
                  <w:name w:val="Texto279"/>
                  <w:enabled/>
                  <w:calcOnExit w:val="0"/>
                  <w:textInput/>
                </w:ffData>
              </w:fldChar>
            </w:r>
            <w:bookmarkStart w:id="13" w:name="Texto279"/>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bookmarkEnd w:id="13"/>
          </w:p>
          <w:p w14:paraId="6A59E414" w14:textId="77777777" w:rsidR="00293514" w:rsidRPr="000239B4" w:rsidRDefault="00293514" w:rsidP="002B727A">
            <w:pPr>
              <w:widowControl w:val="0"/>
              <w:autoSpaceDE w:val="0"/>
              <w:autoSpaceDN w:val="0"/>
              <w:adjustRightInd w:val="0"/>
              <w:spacing w:before="120" w:after="120" w:line="240" w:lineRule="exact"/>
              <w:rPr>
                <w:rFonts w:ascii="Verdana" w:hAnsi="Verdana" w:cs="Arial"/>
                <w:sz w:val="16"/>
                <w:szCs w:val="16"/>
              </w:rPr>
            </w:pPr>
          </w:p>
        </w:tc>
      </w:tr>
      <w:tr w:rsidR="00242A73" w:rsidRPr="000239B4" w14:paraId="207ADF4E" w14:textId="77777777" w:rsidTr="00242A73">
        <w:tblPrEx>
          <w:tblCellMar>
            <w:left w:w="70" w:type="dxa"/>
            <w:right w:w="70" w:type="dxa"/>
          </w:tblCellMar>
        </w:tblPrEx>
        <w:trPr>
          <w:trHeight w:val="351"/>
        </w:trPr>
        <w:tc>
          <w:tcPr>
            <w:tcW w:w="1379" w:type="dxa"/>
            <w:tcBorders>
              <w:top w:val="nil"/>
              <w:left w:val="nil"/>
              <w:bottom w:val="single" w:sz="8" w:space="0" w:color="auto"/>
              <w:right w:val="single" w:sz="8" w:space="0" w:color="auto"/>
            </w:tcBorders>
            <w:shd w:val="clear" w:color="000000" w:fill="F2F2F2"/>
            <w:vAlign w:val="center"/>
          </w:tcPr>
          <w:p w14:paraId="46469B95" w14:textId="77777777" w:rsidR="00242A73" w:rsidRPr="000239B4" w:rsidRDefault="00242A73" w:rsidP="00242A73">
            <w:pPr>
              <w:spacing w:before="120"/>
              <w:rPr>
                <w:rFonts w:ascii="Verdana" w:hAnsi="Verdana"/>
                <w:b/>
                <w:bCs/>
                <w:color w:val="000000"/>
                <w:sz w:val="16"/>
                <w:szCs w:val="16"/>
                <w:lang w:val="es-ES"/>
              </w:rPr>
            </w:pPr>
            <w:r w:rsidRPr="000239B4">
              <w:rPr>
                <w:rFonts w:ascii="Verdana" w:hAnsi="Verdana" w:cs="Arial"/>
                <w:b/>
                <w:bCs/>
                <w:color w:val="000000"/>
                <w:sz w:val="16"/>
                <w:szCs w:val="16"/>
                <w:lang w:val="es-ES"/>
              </w:rPr>
              <w:t>Destino</w:t>
            </w:r>
          </w:p>
        </w:tc>
        <w:tc>
          <w:tcPr>
            <w:tcW w:w="8762" w:type="dxa"/>
            <w:gridSpan w:val="2"/>
            <w:tcBorders>
              <w:top w:val="nil"/>
              <w:left w:val="nil"/>
              <w:bottom w:val="single" w:sz="8" w:space="0" w:color="auto"/>
            </w:tcBorders>
            <w:shd w:val="clear" w:color="000000" w:fill="F2F2F2"/>
          </w:tcPr>
          <w:p w14:paraId="1DCB6F55" w14:textId="77777777" w:rsidR="00242A73" w:rsidRPr="000239B4" w:rsidRDefault="00242A73" w:rsidP="00242A73">
            <w:pPr>
              <w:tabs>
                <w:tab w:val="left" w:pos="0"/>
                <w:tab w:val="left" w:pos="57"/>
                <w:tab w:val="left" w:pos="284"/>
                <w:tab w:val="left" w:pos="567"/>
                <w:tab w:val="left" w:pos="851"/>
                <w:tab w:val="left" w:pos="1134"/>
                <w:tab w:val="left" w:pos="1418"/>
                <w:tab w:val="left" w:pos="1701"/>
                <w:tab w:val="left" w:pos="1985"/>
              </w:tabs>
              <w:spacing w:before="120" w:after="120" w:line="280" w:lineRule="exact"/>
              <w:jc w:val="both"/>
              <w:rPr>
                <w:rFonts w:ascii="Verdana" w:hAnsi="Verdana" w:cs="Arial"/>
                <w:b/>
                <w:bCs/>
                <w:color w:val="000000"/>
                <w:sz w:val="16"/>
                <w:szCs w:val="16"/>
                <w:lang w:val="es-ES"/>
              </w:rPr>
            </w:pPr>
            <w:r w:rsidRPr="000239B4">
              <w:rPr>
                <w:rFonts w:ascii="Verdana" w:hAnsi="Verdana"/>
                <w:sz w:val="16"/>
                <w:szCs w:val="16"/>
              </w:rPr>
              <w:t>Consorcio Público Instituto de Astrofísica de Canarias</w:t>
            </w:r>
          </w:p>
        </w:tc>
      </w:tr>
      <w:tr w:rsidR="009B4F67" w:rsidRPr="000239B4" w14:paraId="7653205A" w14:textId="77777777" w:rsidTr="00242A73">
        <w:tblPrEx>
          <w:tblCellMar>
            <w:left w:w="70" w:type="dxa"/>
            <w:right w:w="70" w:type="dxa"/>
          </w:tblCellMar>
        </w:tblPrEx>
        <w:trPr>
          <w:trHeight w:val="1084"/>
        </w:trPr>
        <w:tc>
          <w:tcPr>
            <w:tcW w:w="1379" w:type="dxa"/>
            <w:tcBorders>
              <w:top w:val="single" w:sz="8" w:space="0" w:color="auto"/>
              <w:left w:val="nil"/>
              <w:bottom w:val="single" w:sz="8" w:space="0" w:color="auto"/>
              <w:right w:val="single" w:sz="8" w:space="0" w:color="auto"/>
            </w:tcBorders>
            <w:shd w:val="clear" w:color="000000" w:fill="F2F2F2"/>
            <w:vAlign w:val="center"/>
          </w:tcPr>
          <w:p w14:paraId="24D57B7E" w14:textId="77777777" w:rsidR="009B4F67" w:rsidRPr="000239B4" w:rsidRDefault="009B4F67" w:rsidP="009B4F67">
            <w:pPr>
              <w:spacing w:before="120"/>
              <w:rPr>
                <w:rFonts w:ascii="Verdana" w:hAnsi="Verdana"/>
                <w:b/>
                <w:bCs/>
                <w:color w:val="000000"/>
                <w:sz w:val="16"/>
                <w:szCs w:val="16"/>
                <w:lang w:val="es-ES"/>
              </w:rPr>
            </w:pPr>
            <w:r w:rsidRPr="000239B4">
              <w:rPr>
                <w:rFonts w:ascii="Verdana" w:hAnsi="Verdana" w:cs="Arial"/>
                <w:b/>
                <w:bCs/>
                <w:color w:val="000000"/>
                <w:sz w:val="16"/>
                <w:szCs w:val="16"/>
                <w:lang w:val="es-ES"/>
              </w:rPr>
              <w:t>Titulación requerida</w:t>
            </w:r>
          </w:p>
        </w:tc>
        <w:tc>
          <w:tcPr>
            <w:tcW w:w="8762" w:type="dxa"/>
            <w:gridSpan w:val="2"/>
            <w:tcBorders>
              <w:top w:val="single" w:sz="8" w:space="0" w:color="auto"/>
              <w:left w:val="nil"/>
              <w:bottom w:val="single" w:sz="8" w:space="0" w:color="auto"/>
            </w:tcBorders>
            <w:shd w:val="clear" w:color="000000" w:fill="F2F2F2"/>
          </w:tcPr>
          <w:p w14:paraId="14B1C6A0" w14:textId="77777777" w:rsidR="009B4F67" w:rsidRPr="00B0745B" w:rsidRDefault="009B4F67" w:rsidP="009B4F67">
            <w:pPr>
              <w:spacing w:before="120" w:after="120" w:line="240" w:lineRule="exact"/>
              <w:jc w:val="both"/>
              <w:rPr>
                <w:sz w:val="24"/>
                <w:szCs w:val="24"/>
                <w:lang w:val="es-ES"/>
              </w:rPr>
            </w:pPr>
            <w:r w:rsidRPr="002E097E">
              <w:rPr>
                <w:rFonts w:ascii="Verdana" w:hAnsi="Verdana" w:cs="Arial"/>
                <w:sz w:val="16"/>
                <w:szCs w:val="16"/>
              </w:rPr>
              <w:t>Título con correspondencia a Nivel 3 del MECES y título con correspondencia a Nivel 2 del M</w:t>
            </w:r>
            <w:r>
              <w:rPr>
                <w:rFonts w:ascii="Verdana" w:hAnsi="Verdana" w:cs="Arial"/>
                <w:sz w:val="16"/>
                <w:szCs w:val="16"/>
              </w:rPr>
              <w:t xml:space="preserve">ECES adscritos a los siguientes </w:t>
            </w:r>
            <w:r>
              <w:rPr>
                <w:rFonts w:ascii="Verdana" w:hAnsi="Verdana" w:cs="Arial"/>
                <w:b/>
                <w:sz w:val="16"/>
                <w:szCs w:val="16"/>
              </w:rPr>
              <w:t>á</w:t>
            </w:r>
            <w:r w:rsidRPr="00B0745B">
              <w:rPr>
                <w:rFonts w:ascii="Verdana" w:hAnsi="Verdana" w:cs="Arial"/>
                <w:b/>
                <w:sz w:val="16"/>
                <w:szCs w:val="16"/>
                <w:u w:val="single"/>
              </w:rPr>
              <w:t>mbitos de conocimiento</w:t>
            </w:r>
            <w:r w:rsidRPr="002E097E">
              <w:rPr>
                <w:rFonts w:ascii="Verdana" w:hAnsi="Verdana" w:cs="Arial"/>
                <w:b/>
                <w:sz w:val="16"/>
                <w:szCs w:val="16"/>
              </w:rPr>
              <w:t xml:space="preserve">: </w:t>
            </w:r>
          </w:p>
          <w:p w14:paraId="031DB71A" w14:textId="77777777" w:rsidR="009B4F67" w:rsidRDefault="009B4F67" w:rsidP="009B4F67">
            <w:pPr>
              <w:pStyle w:val="HTMLconformatoprevio"/>
              <w:numPr>
                <w:ilvl w:val="0"/>
                <w:numId w:val="37"/>
              </w:numPr>
              <w:tabs>
                <w:tab w:val="left" w:pos="284"/>
              </w:tabs>
              <w:spacing w:before="120" w:after="120" w:line="240" w:lineRule="exact"/>
              <w:jc w:val="both"/>
              <w:rPr>
                <w:rFonts w:ascii="Verdana" w:hAnsi="Verdana" w:cs="Arial"/>
                <w:sz w:val="16"/>
                <w:szCs w:val="16"/>
                <w:lang w:val="es-ES_tradnl"/>
              </w:rPr>
            </w:pPr>
            <w:r>
              <w:rPr>
                <w:rFonts w:ascii="Verdana" w:hAnsi="Verdana" w:cs="Arial"/>
                <w:sz w:val="16"/>
                <w:szCs w:val="16"/>
                <w:lang w:val="es-ES_tradnl"/>
              </w:rPr>
              <w:fldChar w:fldCharType="begin">
                <w:ffData>
                  <w:name w:val="Texto388"/>
                  <w:enabled/>
                  <w:calcOnExit w:val="0"/>
                  <w:textInput/>
                </w:ffData>
              </w:fldChar>
            </w:r>
            <w:bookmarkStart w:id="14" w:name="Texto388"/>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14"/>
          </w:p>
          <w:p w14:paraId="26062528" w14:textId="77777777" w:rsidR="009B4F67" w:rsidRPr="00B0745B" w:rsidRDefault="009B4F67" w:rsidP="009B4F67">
            <w:pPr>
              <w:pStyle w:val="HTMLconformatoprevio"/>
              <w:numPr>
                <w:ilvl w:val="0"/>
                <w:numId w:val="37"/>
              </w:numPr>
              <w:tabs>
                <w:tab w:val="left" w:pos="284"/>
              </w:tabs>
              <w:spacing w:before="120" w:after="120" w:line="240" w:lineRule="exact"/>
              <w:jc w:val="both"/>
              <w:rPr>
                <w:sz w:val="24"/>
                <w:szCs w:val="24"/>
              </w:rPr>
            </w:pPr>
            <w:r>
              <w:rPr>
                <w:rFonts w:ascii="Verdana" w:hAnsi="Verdana" w:cs="Arial"/>
                <w:sz w:val="16"/>
                <w:szCs w:val="16"/>
                <w:lang w:val="es-ES_tradnl"/>
              </w:rPr>
              <w:fldChar w:fldCharType="begin">
                <w:ffData>
                  <w:name w:val="Texto389"/>
                  <w:enabled/>
                  <w:calcOnExit w:val="0"/>
                  <w:textInput/>
                </w:ffData>
              </w:fldChar>
            </w:r>
            <w:bookmarkStart w:id="15" w:name="Texto389"/>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15"/>
          </w:p>
          <w:p w14:paraId="54CC38AA" w14:textId="77777777" w:rsidR="009B4F67" w:rsidRPr="00B0745B" w:rsidRDefault="009B4F67" w:rsidP="009B4F67">
            <w:pPr>
              <w:pStyle w:val="HTMLconformatoprevio"/>
              <w:numPr>
                <w:ilvl w:val="0"/>
                <w:numId w:val="37"/>
              </w:numPr>
              <w:tabs>
                <w:tab w:val="left" w:pos="284"/>
              </w:tabs>
              <w:spacing w:before="120" w:after="120" w:line="240" w:lineRule="exact"/>
              <w:jc w:val="both"/>
              <w:rPr>
                <w:rFonts w:ascii="Verdana" w:hAnsi="Verdana"/>
                <w:sz w:val="16"/>
                <w:szCs w:val="16"/>
              </w:rPr>
            </w:pPr>
            <w:r w:rsidRPr="00B0745B">
              <w:rPr>
                <w:rFonts w:ascii="Verdana" w:hAnsi="Verdana"/>
                <w:sz w:val="16"/>
                <w:szCs w:val="16"/>
              </w:rPr>
              <w:fldChar w:fldCharType="begin">
                <w:ffData>
                  <w:name w:val="Texto390"/>
                  <w:enabled/>
                  <w:calcOnExit w:val="0"/>
                  <w:textInput/>
                </w:ffData>
              </w:fldChar>
            </w:r>
            <w:bookmarkStart w:id="16" w:name="Texto390"/>
            <w:r w:rsidRPr="00B0745B">
              <w:rPr>
                <w:rFonts w:ascii="Verdana" w:hAnsi="Verdana"/>
                <w:sz w:val="16"/>
                <w:szCs w:val="16"/>
              </w:rPr>
              <w:instrText xml:space="preserve"> FORMTEXT </w:instrText>
            </w:r>
            <w:r w:rsidRPr="00B0745B">
              <w:rPr>
                <w:rFonts w:ascii="Verdana" w:hAnsi="Verdana"/>
                <w:sz w:val="16"/>
                <w:szCs w:val="16"/>
              </w:rPr>
            </w:r>
            <w:r w:rsidRPr="00B0745B">
              <w:rPr>
                <w:rFonts w:ascii="Verdana" w:hAnsi="Verdana"/>
                <w:sz w:val="16"/>
                <w:szCs w:val="16"/>
              </w:rPr>
              <w:fldChar w:fldCharType="separate"/>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sz w:val="16"/>
                <w:szCs w:val="16"/>
              </w:rPr>
              <w:fldChar w:fldCharType="end"/>
            </w:r>
            <w:bookmarkEnd w:id="16"/>
          </w:p>
          <w:p w14:paraId="39A6A707" w14:textId="77777777" w:rsidR="009B4F67" w:rsidRPr="00B0745B" w:rsidRDefault="009B4F67" w:rsidP="009B4F67">
            <w:pPr>
              <w:pStyle w:val="HTMLconformatoprevio"/>
              <w:tabs>
                <w:tab w:val="left" w:pos="284"/>
              </w:tabs>
              <w:spacing w:before="120" w:after="120" w:line="240" w:lineRule="exact"/>
              <w:jc w:val="both"/>
              <w:rPr>
                <w:sz w:val="24"/>
                <w:szCs w:val="24"/>
              </w:rPr>
            </w:pPr>
            <w:r w:rsidRPr="00B0745B">
              <w:rPr>
                <w:rFonts w:ascii="Verdana" w:hAnsi="Verdana" w:cs="Arial"/>
                <w:b/>
                <w:sz w:val="16"/>
                <w:szCs w:val="16"/>
              </w:rPr>
              <w:t>Ambos títulos son exigibles como requisito general de acceso.</w:t>
            </w:r>
          </w:p>
          <w:p w14:paraId="526135A0" w14:textId="49628624" w:rsidR="009B4F67" w:rsidRPr="000239B4" w:rsidRDefault="009B4F67" w:rsidP="009B4F67">
            <w:pPr>
              <w:widowControl w:val="0"/>
              <w:tabs>
                <w:tab w:val="left" w:pos="395"/>
                <w:tab w:val="left" w:pos="396"/>
              </w:tabs>
              <w:spacing w:before="120" w:line="280" w:lineRule="exact"/>
              <w:ind w:right="120"/>
              <w:jc w:val="both"/>
              <w:rPr>
                <w:rFonts w:ascii="Verdana" w:eastAsia="Verdana" w:hAnsi="Verdana" w:cs="Verdana"/>
                <w:sz w:val="16"/>
                <w:szCs w:val="16"/>
                <w:lang w:eastAsia="en-US"/>
              </w:rPr>
            </w:pPr>
            <w:r w:rsidRPr="002E097E">
              <w:rPr>
                <w:rFonts w:ascii="Verdana" w:hAnsi="Verdana" w:cs="Arial"/>
                <w:sz w:val="16"/>
                <w:szCs w:val="16"/>
                <w:u w:val="single"/>
              </w:rPr>
              <w:t xml:space="preserve">Marco español de cualificaciones para la educación superior </w:t>
            </w:r>
            <w:r w:rsidRPr="002E097E">
              <w:rPr>
                <w:rFonts w:ascii="Verdana" w:hAnsi="Verdana" w:cs="Arial"/>
                <w:b/>
                <w:sz w:val="16"/>
                <w:szCs w:val="16"/>
                <w:u w:val="single"/>
              </w:rPr>
              <w:t>(MECES)</w:t>
            </w:r>
            <w:r w:rsidRPr="002E097E">
              <w:rPr>
                <w:rFonts w:ascii="Verdana" w:hAnsi="Verdana" w:cs="Arial"/>
                <w:sz w:val="16"/>
                <w:szCs w:val="16"/>
                <w:u w:val="single"/>
              </w:rPr>
              <w:t xml:space="preserve"> conforme el RD 822/2021, de 28 de septiembre y RD 889/2022, de 18 de octubre)</w:t>
            </w:r>
          </w:p>
        </w:tc>
      </w:tr>
      <w:tr w:rsidR="00242A73" w:rsidRPr="000239B4" w14:paraId="542485BF" w14:textId="77777777" w:rsidTr="00242A73">
        <w:tblPrEx>
          <w:tblCellMar>
            <w:left w:w="70" w:type="dxa"/>
            <w:right w:w="70" w:type="dxa"/>
          </w:tblCellMar>
        </w:tblPrEx>
        <w:trPr>
          <w:trHeight w:val="351"/>
        </w:trPr>
        <w:tc>
          <w:tcPr>
            <w:tcW w:w="1379" w:type="dxa"/>
            <w:tcBorders>
              <w:top w:val="single" w:sz="8" w:space="0" w:color="auto"/>
              <w:left w:val="nil"/>
              <w:bottom w:val="single" w:sz="8" w:space="0" w:color="auto"/>
              <w:right w:val="single" w:sz="8" w:space="0" w:color="auto"/>
            </w:tcBorders>
            <w:shd w:val="clear" w:color="000000" w:fill="F2F2F2"/>
            <w:hideMark/>
          </w:tcPr>
          <w:p w14:paraId="6E0D05BE" w14:textId="77777777" w:rsidR="00242A73" w:rsidRPr="000239B4" w:rsidRDefault="00242A73" w:rsidP="00242A73">
            <w:pPr>
              <w:spacing w:before="120" w:line="280" w:lineRule="exact"/>
              <w:rPr>
                <w:rFonts w:ascii="Verdana" w:hAnsi="Verdana"/>
                <w:b/>
                <w:bCs/>
                <w:color w:val="000000"/>
                <w:sz w:val="16"/>
                <w:szCs w:val="16"/>
                <w:lang w:val="es-ES"/>
              </w:rPr>
            </w:pPr>
            <w:r w:rsidRPr="000239B4">
              <w:rPr>
                <w:rFonts w:ascii="Verdana" w:hAnsi="Verdana" w:cs="Arial"/>
                <w:b/>
                <w:bCs/>
                <w:color w:val="000000"/>
                <w:sz w:val="16"/>
                <w:szCs w:val="16"/>
                <w:lang w:val="es-ES"/>
              </w:rPr>
              <w:t xml:space="preserve">Funciones </w:t>
            </w:r>
          </w:p>
        </w:tc>
        <w:tc>
          <w:tcPr>
            <w:tcW w:w="8762" w:type="dxa"/>
            <w:gridSpan w:val="2"/>
            <w:tcBorders>
              <w:top w:val="single" w:sz="8" w:space="0" w:color="auto"/>
              <w:left w:val="nil"/>
              <w:bottom w:val="single" w:sz="8" w:space="0" w:color="auto"/>
            </w:tcBorders>
            <w:shd w:val="clear" w:color="000000" w:fill="F2F2F2"/>
          </w:tcPr>
          <w:p w14:paraId="520892AC" w14:textId="77777777" w:rsidR="0007079C" w:rsidRPr="00332499" w:rsidRDefault="0007079C" w:rsidP="0007079C">
            <w:pPr>
              <w:pStyle w:val="HTMLconformatoprevio"/>
              <w:tabs>
                <w:tab w:val="left" w:pos="284"/>
              </w:tabs>
              <w:spacing w:line="280" w:lineRule="exact"/>
              <w:ind w:left="284" w:hanging="284"/>
              <w:jc w:val="both"/>
              <w:rPr>
                <w:rFonts w:ascii="Verdana" w:hAnsi="Verdana" w:cs="Arial"/>
                <w:sz w:val="16"/>
                <w:szCs w:val="16"/>
                <w:u w:val="single"/>
                <w:lang w:val="es-ES_tradnl"/>
              </w:rPr>
            </w:pPr>
            <w:r w:rsidRPr="00332499">
              <w:rPr>
                <w:rFonts w:ascii="Verdana" w:hAnsi="Verdana" w:cs="Arial"/>
                <w:sz w:val="16"/>
                <w:szCs w:val="16"/>
                <w:u w:val="single"/>
                <w:lang w:val="es-ES_tradnl"/>
              </w:rPr>
              <w:t>Funciones Específicas:</w:t>
            </w:r>
          </w:p>
          <w:p w14:paraId="2DEFABE6" w14:textId="77777777" w:rsidR="0007079C" w:rsidRDefault="0007079C" w:rsidP="0007079C">
            <w:pPr>
              <w:pStyle w:val="HTMLconformatoprevio"/>
              <w:numPr>
                <w:ilvl w:val="0"/>
                <w:numId w:val="37"/>
              </w:numPr>
              <w:tabs>
                <w:tab w:val="left" w:pos="284"/>
              </w:tabs>
              <w:spacing w:before="120" w:after="120" w:line="240" w:lineRule="exact"/>
              <w:jc w:val="both"/>
              <w:rPr>
                <w:rFonts w:ascii="Verdana" w:hAnsi="Verdana" w:cs="Arial"/>
                <w:sz w:val="16"/>
                <w:szCs w:val="16"/>
                <w:lang w:val="es-ES_tradnl"/>
              </w:rPr>
            </w:pPr>
            <w:r>
              <w:rPr>
                <w:rFonts w:ascii="Verdana" w:hAnsi="Verdana" w:cs="Arial"/>
                <w:sz w:val="16"/>
                <w:szCs w:val="16"/>
                <w:lang w:val="es-ES_tradnl"/>
              </w:rPr>
              <w:fldChar w:fldCharType="begin">
                <w:ffData>
                  <w:name w:val="Texto388"/>
                  <w:enabled/>
                  <w:calcOnExit w:val="0"/>
                  <w:textInput/>
                </w:ffData>
              </w:fldChar>
            </w:r>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p>
          <w:p w14:paraId="5EA2611B" w14:textId="6A83DC46" w:rsidR="0007079C" w:rsidRPr="0007079C" w:rsidRDefault="0007079C" w:rsidP="0007079C">
            <w:pPr>
              <w:pStyle w:val="HTMLconformatoprevio"/>
              <w:numPr>
                <w:ilvl w:val="0"/>
                <w:numId w:val="37"/>
              </w:numPr>
              <w:tabs>
                <w:tab w:val="left" w:pos="284"/>
              </w:tabs>
              <w:spacing w:before="120" w:after="120" w:line="240" w:lineRule="exact"/>
              <w:jc w:val="both"/>
              <w:rPr>
                <w:sz w:val="24"/>
                <w:szCs w:val="24"/>
              </w:rPr>
            </w:pPr>
            <w:r>
              <w:rPr>
                <w:rFonts w:ascii="Verdana" w:hAnsi="Verdana" w:cs="Arial"/>
                <w:sz w:val="16"/>
                <w:szCs w:val="16"/>
                <w:lang w:val="es-ES_tradnl"/>
              </w:rPr>
              <w:fldChar w:fldCharType="begin">
                <w:ffData>
                  <w:name w:val="Texto389"/>
                  <w:enabled/>
                  <w:calcOnExit w:val="0"/>
                  <w:textInput/>
                </w:ffData>
              </w:fldChar>
            </w:r>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p>
          <w:p w14:paraId="36076117" w14:textId="3555863D" w:rsidR="00242A73" w:rsidRPr="0007079C" w:rsidRDefault="0007079C" w:rsidP="0007079C">
            <w:pPr>
              <w:pStyle w:val="HTMLconformatoprevio"/>
              <w:numPr>
                <w:ilvl w:val="0"/>
                <w:numId w:val="37"/>
              </w:numPr>
              <w:tabs>
                <w:tab w:val="left" w:pos="284"/>
              </w:tabs>
              <w:spacing w:before="120" w:after="120" w:line="240" w:lineRule="exact"/>
              <w:jc w:val="both"/>
              <w:rPr>
                <w:sz w:val="24"/>
                <w:szCs w:val="24"/>
              </w:rPr>
            </w:pPr>
            <w:r>
              <w:rPr>
                <w:rFonts w:ascii="Verdana" w:hAnsi="Verdana" w:cs="Arial"/>
                <w:sz w:val="16"/>
                <w:szCs w:val="16"/>
                <w:lang w:val="es-ES_tradnl"/>
              </w:rPr>
              <w:fldChar w:fldCharType="begin">
                <w:ffData>
                  <w:name w:val="Texto389"/>
                  <w:enabled/>
                  <w:calcOnExit w:val="0"/>
                  <w:textInput/>
                </w:ffData>
              </w:fldChar>
            </w:r>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p>
        </w:tc>
      </w:tr>
      <w:tr w:rsidR="00242A73" w:rsidRPr="000239B4" w14:paraId="5A929040" w14:textId="77777777" w:rsidTr="00242A73">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182BDACA" w14:textId="77777777" w:rsidR="00242A73" w:rsidRPr="000239B4" w:rsidRDefault="00242A73" w:rsidP="00242A73">
            <w:pPr>
              <w:jc w:val="center"/>
              <w:rPr>
                <w:rFonts w:ascii="Verdana" w:hAnsi="Verdana"/>
                <w:b/>
                <w:bCs/>
                <w:color w:val="000000"/>
                <w:sz w:val="16"/>
                <w:szCs w:val="16"/>
                <w:lang w:val="es-ES"/>
              </w:rPr>
            </w:pPr>
            <w:r w:rsidRPr="000239B4">
              <w:rPr>
                <w:rFonts w:ascii="Verdana" w:hAnsi="Verdana" w:cs="Arial"/>
                <w:b/>
                <w:bCs/>
                <w:color w:val="000000"/>
                <w:sz w:val="16"/>
                <w:szCs w:val="16"/>
                <w:lang w:val="es-ES"/>
              </w:rPr>
              <w:t>Especialidad</w:t>
            </w:r>
          </w:p>
        </w:tc>
        <w:tc>
          <w:tcPr>
            <w:tcW w:w="8762" w:type="dxa"/>
            <w:gridSpan w:val="2"/>
            <w:tcBorders>
              <w:top w:val="single" w:sz="8" w:space="0" w:color="auto"/>
              <w:left w:val="nil"/>
              <w:bottom w:val="single" w:sz="8" w:space="0" w:color="auto"/>
            </w:tcBorders>
            <w:shd w:val="clear" w:color="000000" w:fill="F2F2F2"/>
            <w:vAlign w:val="center"/>
          </w:tcPr>
          <w:p w14:paraId="65752829" w14:textId="6BABC7EF" w:rsidR="00242A73" w:rsidRPr="000239B4" w:rsidRDefault="00254813" w:rsidP="00242A73">
            <w:pPr>
              <w:rPr>
                <w:rFonts w:ascii="Verdana" w:hAnsi="Verdana" w:cs="Arial"/>
                <w:bCs/>
                <w:color w:val="000000"/>
                <w:sz w:val="16"/>
                <w:szCs w:val="16"/>
                <w:lang w:val="es-ES"/>
              </w:rPr>
            </w:pPr>
            <w:r>
              <w:rPr>
                <w:rFonts w:ascii="Verdana" w:hAnsi="Verdana" w:cs="Arial"/>
                <w:bCs/>
                <w:color w:val="000000"/>
                <w:sz w:val="16"/>
                <w:szCs w:val="16"/>
                <w:lang w:val="es-ES"/>
              </w:rPr>
              <w:fldChar w:fldCharType="begin">
                <w:ffData>
                  <w:name w:val="Texto288"/>
                  <w:enabled/>
                  <w:calcOnExit w:val="0"/>
                  <w:textInput/>
                </w:ffData>
              </w:fldChar>
            </w:r>
            <w:bookmarkStart w:id="17" w:name="Texto288"/>
            <w:r>
              <w:rPr>
                <w:rFonts w:ascii="Verdana" w:hAnsi="Verdana" w:cs="Arial"/>
                <w:bCs/>
                <w:color w:val="000000"/>
                <w:sz w:val="16"/>
                <w:szCs w:val="16"/>
                <w:lang w:val="es-ES"/>
              </w:rPr>
              <w:instrText xml:space="preserve"> FORMTEXT </w:instrText>
            </w:r>
            <w:r>
              <w:rPr>
                <w:rFonts w:ascii="Verdana" w:hAnsi="Verdana" w:cs="Arial"/>
                <w:bCs/>
                <w:color w:val="000000"/>
                <w:sz w:val="16"/>
                <w:szCs w:val="16"/>
                <w:lang w:val="es-ES"/>
              </w:rPr>
            </w:r>
            <w:r>
              <w:rPr>
                <w:rFonts w:ascii="Verdana" w:hAnsi="Verdana" w:cs="Arial"/>
                <w:bCs/>
                <w:color w:val="000000"/>
                <w:sz w:val="16"/>
                <w:szCs w:val="16"/>
                <w:lang w:val="es-ES"/>
              </w:rPr>
              <w:fldChar w:fldCharType="separate"/>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color w:val="000000"/>
                <w:sz w:val="16"/>
                <w:szCs w:val="16"/>
                <w:lang w:val="es-ES"/>
              </w:rPr>
              <w:fldChar w:fldCharType="end"/>
            </w:r>
            <w:bookmarkEnd w:id="17"/>
          </w:p>
        </w:tc>
      </w:tr>
      <w:tr w:rsidR="00242A73" w:rsidRPr="000239B4" w14:paraId="141C8707" w14:textId="77777777" w:rsidTr="0012060E">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43B4BB8B" w14:textId="77777777" w:rsidR="00242A73" w:rsidRPr="000239B4" w:rsidRDefault="00242A73" w:rsidP="00242A73">
            <w:pPr>
              <w:jc w:val="center"/>
              <w:rPr>
                <w:rFonts w:ascii="Verdana" w:hAnsi="Verdana"/>
                <w:b/>
                <w:bCs/>
                <w:color w:val="000000"/>
                <w:sz w:val="16"/>
                <w:szCs w:val="16"/>
                <w:lang w:val="es-ES"/>
              </w:rPr>
            </w:pPr>
            <w:r w:rsidRPr="000239B4">
              <w:rPr>
                <w:rFonts w:ascii="Verdana" w:hAnsi="Verdana" w:cs="Arial"/>
                <w:b/>
                <w:bCs/>
                <w:color w:val="000000"/>
                <w:sz w:val="16"/>
                <w:szCs w:val="16"/>
                <w:lang w:val="es-ES"/>
              </w:rPr>
              <w:t>Retribuciones</w:t>
            </w:r>
          </w:p>
        </w:tc>
        <w:tc>
          <w:tcPr>
            <w:tcW w:w="8762" w:type="dxa"/>
            <w:gridSpan w:val="2"/>
            <w:tcBorders>
              <w:top w:val="single" w:sz="8" w:space="0" w:color="auto"/>
              <w:left w:val="nil"/>
              <w:bottom w:val="single" w:sz="8" w:space="0" w:color="auto"/>
            </w:tcBorders>
            <w:shd w:val="clear" w:color="000000" w:fill="F2F2F2"/>
          </w:tcPr>
          <w:p w14:paraId="078BAA9A" w14:textId="1828A0B7" w:rsidR="00242A73" w:rsidRPr="000239B4" w:rsidRDefault="00817B6F" w:rsidP="00817B6F">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57"/>
                <w:tab w:val="left" w:pos="284"/>
                <w:tab w:val="left" w:pos="567"/>
                <w:tab w:val="left" w:pos="851"/>
                <w:tab w:val="left" w:pos="1134"/>
                <w:tab w:val="left" w:pos="1418"/>
                <w:tab w:val="left" w:pos="1701"/>
                <w:tab w:val="left" w:pos="1985"/>
              </w:tabs>
              <w:spacing w:line="280" w:lineRule="exact"/>
              <w:rPr>
                <w:rFonts w:ascii="Verdana" w:hAnsi="Verdana" w:cs="Arial"/>
                <w:b/>
                <w:bCs/>
                <w:color w:val="000000"/>
                <w:sz w:val="16"/>
                <w:szCs w:val="16"/>
              </w:rPr>
            </w:pP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12060E" w:rsidRPr="000239B4" w14:paraId="20A043BD" w14:textId="77777777" w:rsidTr="006E26E0">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tcPr>
          <w:p w14:paraId="2C09281C" w14:textId="58A8C497" w:rsidR="0012060E" w:rsidRPr="000239B4" w:rsidRDefault="0012060E" w:rsidP="00242A73">
            <w:pPr>
              <w:jc w:val="center"/>
              <w:rPr>
                <w:rFonts w:ascii="Verdana" w:hAnsi="Verdana" w:cs="Arial"/>
                <w:b/>
                <w:bCs/>
                <w:color w:val="000000"/>
                <w:sz w:val="16"/>
                <w:szCs w:val="16"/>
                <w:lang w:val="es-ES"/>
              </w:rPr>
            </w:pPr>
            <w:r w:rsidRPr="000239B4">
              <w:rPr>
                <w:rFonts w:ascii="Verdana" w:hAnsi="Verdana" w:cs="Arial"/>
                <w:b/>
                <w:bCs/>
                <w:color w:val="000000"/>
                <w:sz w:val="16"/>
                <w:szCs w:val="16"/>
                <w:lang w:val="es-ES"/>
              </w:rPr>
              <w:t>Ayuda a la incorporación</w:t>
            </w:r>
          </w:p>
        </w:tc>
        <w:tc>
          <w:tcPr>
            <w:tcW w:w="8762" w:type="dxa"/>
            <w:gridSpan w:val="2"/>
            <w:tcBorders>
              <w:top w:val="single" w:sz="8" w:space="0" w:color="auto"/>
              <w:left w:val="nil"/>
              <w:bottom w:val="single" w:sz="8" w:space="0" w:color="auto"/>
            </w:tcBorders>
            <w:shd w:val="clear" w:color="000000" w:fill="F2F2F2"/>
          </w:tcPr>
          <w:p w14:paraId="765471D7" w14:textId="412A75E2" w:rsidR="0012060E" w:rsidRPr="000239B4" w:rsidRDefault="00680CE8" w:rsidP="00296C2C">
            <w:pPr>
              <w:pStyle w:val="HTMLconformatoprevio"/>
              <w:tabs>
                <w:tab w:val="left" w:pos="0"/>
              </w:tabs>
              <w:spacing w:line="280" w:lineRule="exact"/>
              <w:jc w:val="both"/>
              <w:rPr>
                <w:rFonts w:ascii="Verdana" w:hAnsi="Verdana" w:cs="Arial"/>
                <w:b/>
                <w:bCs/>
                <w:color w:val="FF0000"/>
                <w:sz w:val="16"/>
                <w:szCs w:val="16"/>
              </w:rPr>
            </w:pPr>
            <w:r>
              <w:rPr>
                <w:rFonts w:ascii="Verdana" w:hAnsi="Verdana" w:cs="Arial"/>
                <w:bCs/>
                <w:sz w:val="16"/>
                <w:szCs w:val="16"/>
              </w:rPr>
              <w:t>Se incluye en la presente convocatoria la posibilidad de acceder a una ayuda de incorporación para la persona seleccionada. Deberá acreditar que no reside en la isla del centro de trabajo del IAC para este puesto, en el momento de publicación de la convocatoria. Esta ayuda no superará en ningún caso la cantidad de 2.500 euros, y se liberará conforme se acrediten los oportunos comprobantes de gastos pagados por la persona interesada. Podrán ser sufragados, y siempre bajo previa autorización del IAC</w:t>
            </w:r>
            <w:r w:rsidR="00C56D7D">
              <w:rPr>
                <w:rFonts w:ascii="Verdana" w:hAnsi="Verdana" w:cs="Arial"/>
                <w:bCs/>
                <w:sz w:val="16"/>
                <w:szCs w:val="16"/>
              </w:rPr>
              <w:t xml:space="preserve">. </w:t>
            </w:r>
            <w:r>
              <w:rPr>
                <w:rFonts w:ascii="Verdana" w:hAnsi="Verdana" w:cs="Arial"/>
                <w:bCs/>
                <w:sz w:val="16"/>
                <w:szCs w:val="16"/>
              </w:rPr>
              <w:t xml:space="preserve">Estos gastos deberán estar comprendidos en las siguientes categorías, y haberse producido dentro del periodo de los 14 días inmediatamente anteriores al día de inicio del contrato: (1) Viaje en avión o en barco desde el lugar de residencia de la persona a contratar hasta Tenerife o La Palma, según corresponda. El precio del billete será en la tarifa más económica.  (2)  Gastos de alojamiento en Tenerife o en La Palma, debidamente documentados mediante factura, y gastos de manutención, desde el día de llegada hasta el día de inicio del contrato y conforme a las dietas máximas por alojamiento por manutención para el empleado público, Grupo II. No se reembolsará ningún otro tipo de gasto. </w:t>
            </w:r>
            <w:r>
              <w:rPr>
                <w:rFonts w:ascii="Verdana" w:hAnsi="Verdana" w:cs="Arial"/>
                <w:noProof/>
                <w:sz w:val="16"/>
                <w:szCs w:val="16"/>
              </w:rPr>
              <w:t>Esta ayuda tiene consideración de retribución dineraria, y al importe justificado se le aplicará la retención del Impuesto de la Renta de las Personas Físicas (IRPF) correspondiente</w:t>
            </w:r>
            <w:r>
              <w:rPr>
                <w:rFonts w:ascii="Verdana" w:hAnsi="Verdana" w:cs="Arial"/>
                <w:bCs/>
                <w:sz w:val="16"/>
                <w:szCs w:val="16"/>
              </w:rPr>
              <w:t xml:space="preserve">. No podrán acceder a esta ayuda aquellas personas seleccionadas que, habiéndose beneficiado de la misma en el pasado, no hayan transcurrido 12 meses desde su última finalización de contrato en el IAC. </w:t>
            </w:r>
            <w:r>
              <w:rPr>
                <w:rFonts w:ascii="Verdana" w:hAnsi="Verdana"/>
                <w:bCs/>
                <w:sz w:val="16"/>
                <w:szCs w:val="16"/>
              </w:rPr>
              <w:t xml:space="preserve">La solicitud a esta ayuda debe realizarse, en todo caso, antes de la fecha de incorporación. </w:t>
            </w:r>
            <w:r>
              <w:rPr>
                <w:rFonts w:ascii="Verdana" w:hAnsi="Verdana" w:cs="Arial"/>
                <w:noProof/>
                <w:sz w:val="16"/>
                <w:szCs w:val="16"/>
              </w:rPr>
              <w:t>Para la autorización previa, la persona seleccionada contactará con el soporte administrativo del Área Funcional para esta convocatoria, que se detalla en el encabezamiento de este Anexo II.</w:t>
            </w:r>
          </w:p>
        </w:tc>
      </w:tr>
    </w:tbl>
    <w:p w14:paraId="20AE9258" w14:textId="77777777" w:rsidR="00817B6F" w:rsidRDefault="00817B6F" w:rsidP="00817B6F">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Pr>
          <w:rFonts w:ascii="Verdana" w:hAnsi="Verdana"/>
          <w:b/>
          <w:sz w:val="16"/>
          <w:szCs w:val="16"/>
        </w:rPr>
        <w:lastRenderedPageBreak/>
        <w:t>ANEXO V.-</w:t>
      </w:r>
    </w:p>
    <w:p w14:paraId="6430EB0B" w14:textId="77777777" w:rsidR="00817B6F" w:rsidRPr="00467216" w:rsidRDefault="00817B6F" w:rsidP="00817B6F">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6"/>
          <w:szCs w:val="16"/>
        </w:rPr>
      </w:pPr>
      <w:r w:rsidRPr="00467216">
        <w:rPr>
          <w:rFonts w:ascii="Verdana" w:hAnsi="Verdana"/>
          <w:b/>
          <w:sz w:val="16"/>
          <w:szCs w:val="16"/>
        </w:rPr>
        <w:t>PROPUESTA DE COMPOSICIÓN DEL TRIBUNAL</w:t>
      </w:r>
    </w:p>
    <w:p w14:paraId="43B60439" w14:textId="77777777" w:rsidR="00817B6F" w:rsidRPr="00467216" w:rsidRDefault="00817B6F" w:rsidP="00817B6F">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TITULAR:</w:t>
      </w:r>
    </w:p>
    <w:tbl>
      <w:tblPr>
        <w:tblW w:w="0" w:type="auto"/>
        <w:tblInd w:w="817" w:type="dxa"/>
        <w:tblLook w:val="01E0" w:firstRow="1" w:lastRow="1" w:firstColumn="1" w:lastColumn="1" w:noHBand="0" w:noVBand="0"/>
      </w:tblPr>
      <w:tblGrid>
        <w:gridCol w:w="4010"/>
        <w:gridCol w:w="4812"/>
      </w:tblGrid>
      <w:tr w:rsidR="00817B6F" w:rsidRPr="00467216" w14:paraId="5EF41AF5" w14:textId="77777777" w:rsidTr="001A24E8">
        <w:tc>
          <w:tcPr>
            <w:tcW w:w="4010" w:type="dxa"/>
            <w:shd w:val="clear" w:color="auto" w:fill="auto"/>
          </w:tcPr>
          <w:p w14:paraId="38CCE8E2" w14:textId="77777777" w:rsidR="00817B6F" w:rsidRPr="00467216" w:rsidRDefault="00817B6F" w:rsidP="001A24E8">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bookmarkStart w:id="18" w:name="Texto92"/>
            <w:r w:rsidRPr="00467216">
              <w:rPr>
                <w:rFonts w:ascii="Verdana" w:hAnsi="Verdana"/>
                <w:sz w:val="16"/>
                <w:szCs w:val="16"/>
              </w:rPr>
              <w:fldChar w:fldCharType="begin">
                <w:ffData>
                  <w:name w:val="Texto92"/>
                  <w:enabled/>
                  <w:calcOnExit w:val="0"/>
                  <w:textInput>
                    <w:default w:val="Vicente Sánchez de la Rosa"/>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bookmarkEnd w:id="18"/>
          </w:p>
        </w:tc>
        <w:tc>
          <w:tcPr>
            <w:tcW w:w="4812" w:type="dxa"/>
            <w:shd w:val="clear" w:color="auto" w:fill="auto"/>
          </w:tcPr>
          <w:p w14:paraId="280EE857" w14:textId="77777777" w:rsidR="00817B6F" w:rsidRPr="00467216" w:rsidRDefault="00817B6F" w:rsidP="001A24E8">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817B6F" w:rsidRPr="00467216" w14:paraId="44443838" w14:textId="77777777" w:rsidTr="001A24E8">
        <w:tc>
          <w:tcPr>
            <w:tcW w:w="4010" w:type="dxa"/>
            <w:shd w:val="clear" w:color="auto" w:fill="auto"/>
          </w:tcPr>
          <w:p w14:paraId="55BB2289" w14:textId="77777777" w:rsidR="00817B6F" w:rsidRPr="00467216" w:rsidRDefault="00817B6F" w:rsidP="001A24E8">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Secretaría:</w:t>
            </w:r>
            <w:r w:rsidRPr="00467216">
              <w:rPr>
                <w:rFonts w:ascii="Verdana" w:hAnsi="Verdana"/>
                <w:sz w:val="16"/>
                <w:szCs w:val="16"/>
              </w:rPr>
              <w:t xml:space="preserve"> </w:t>
            </w:r>
            <w:bookmarkStart w:id="19" w:name="Texto93"/>
            <w:r w:rsidRPr="00467216">
              <w:rPr>
                <w:rFonts w:ascii="Verdana" w:hAnsi="Verdana"/>
                <w:sz w:val="16"/>
                <w:szCs w:val="16"/>
              </w:rPr>
              <w:fldChar w:fldCharType="begin">
                <w:ffData>
                  <w:name w:val="Texto93"/>
                  <w:enabled/>
                  <w:calcOnExit w:val="0"/>
                  <w:textInput>
                    <w:default w:val="Teodora Viera Curbel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bookmarkEnd w:id="19"/>
          </w:p>
        </w:tc>
        <w:tc>
          <w:tcPr>
            <w:tcW w:w="4812" w:type="dxa"/>
            <w:shd w:val="clear" w:color="auto" w:fill="auto"/>
          </w:tcPr>
          <w:p w14:paraId="0728D371" w14:textId="77777777" w:rsidR="00817B6F" w:rsidRPr="00467216" w:rsidRDefault="00817B6F" w:rsidP="001A24E8">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817B6F" w:rsidRPr="00467216" w14:paraId="795CC465" w14:textId="77777777" w:rsidTr="001A24E8">
        <w:tc>
          <w:tcPr>
            <w:tcW w:w="4010" w:type="dxa"/>
            <w:shd w:val="clear" w:color="auto" w:fill="auto"/>
          </w:tcPr>
          <w:p w14:paraId="082D8F98" w14:textId="77777777" w:rsidR="00817B6F" w:rsidRPr="00467216" w:rsidRDefault="00817B6F" w:rsidP="001A24E8">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c>
          <w:tcPr>
            <w:tcW w:w="4812" w:type="dxa"/>
            <w:shd w:val="clear" w:color="auto" w:fill="auto"/>
          </w:tcPr>
          <w:p w14:paraId="56EA6620" w14:textId="77777777" w:rsidR="00817B6F" w:rsidRPr="00467216" w:rsidRDefault="00817B6F" w:rsidP="001A24E8">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bl>
    <w:p w14:paraId="76E750AC" w14:textId="77777777" w:rsidR="00817B6F" w:rsidRPr="00467216" w:rsidRDefault="00817B6F" w:rsidP="00817B6F">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SUPLENTE:</w:t>
      </w:r>
    </w:p>
    <w:tbl>
      <w:tblPr>
        <w:tblW w:w="0" w:type="auto"/>
        <w:tblInd w:w="817" w:type="dxa"/>
        <w:tblLook w:val="01E0" w:firstRow="1" w:lastRow="1" w:firstColumn="1" w:lastColumn="1" w:noHBand="0" w:noVBand="0"/>
      </w:tblPr>
      <w:tblGrid>
        <w:gridCol w:w="4018"/>
        <w:gridCol w:w="4804"/>
      </w:tblGrid>
      <w:tr w:rsidR="00817B6F" w:rsidRPr="00467216" w14:paraId="2D98B51E" w14:textId="77777777" w:rsidTr="001A24E8">
        <w:tc>
          <w:tcPr>
            <w:tcW w:w="4018" w:type="dxa"/>
            <w:shd w:val="clear" w:color="auto" w:fill="auto"/>
          </w:tcPr>
          <w:p w14:paraId="230ECB99" w14:textId="77777777" w:rsidR="00817B6F" w:rsidRPr="00467216" w:rsidRDefault="00817B6F" w:rsidP="001A24E8">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r w:rsidRPr="00467216">
              <w:rPr>
                <w:rFonts w:ascii="Verdana" w:hAnsi="Verdana"/>
                <w:sz w:val="16"/>
                <w:szCs w:val="16"/>
              </w:rPr>
              <w:fldChar w:fldCharType="begin">
                <w:ffData>
                  <w:name w:val="Texto96"/>
                  <w:enabled/>
                  <w:calcOnExit w:val="0"/>
                  <w:textInput>
                    <w:default w:val="Mary Barret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09A582D4" w14:textId="77777777" w:rsidR="00817B6F" w:rsidRPr="00467216" w:rsidRDefault="00817B6F" w:rsidP="001A24E8">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817B6F" w:rsidRPr="00467216" w14:paraId="7EE41F28" w14:textId="77777777" w:rsidTr="001A24E8">
        <w:tc>
          <w:tcPr>
            <w:tcW w:w="4018" w:type="dxa"/>
            <w:shd w:val="clear" w:color="auto" w:fill="auto"/>
          </w:tcPr>
          <w:p w14:paraId="5668F8EB" w14:textId="77777777" w:rsidR="00817B6F" w:rsidRPr="00467216" w:rsidRDefault="00817B6F" w:rsidP="001A24E8">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 xml:space="preserve">Secretaría: </w:t>
            </w:r>
            <w:r w:rsidRPr="00467216">
              <w:rPr>
                <w:rFonts w:ascii="Verdana" w:hAnsi="Verdana"/>
                <w:sz w:val="16"/>
                <w:szCs w:val="16"/>
              </w:rPr>
              <w:fldChar w:fldCharType="begin">
                <w:ffData>
                  <w:name w:val="Texto97"/>
                  <w:enabled/>
                  <w:calcOnExit w:val="0"/>
                  <w:textInput>
                    <w:default w:val="Elvio Hernández Suárez"/>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142231FB" w14:textId="77777777" w:rsidR="00817B6F" w:rsidRPr="00467216" w:rsidRDefault="00817B6F" w:rsidP="001A24E8">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817B6F" w:rsidRPr="00467216" w14:paraId="2814DBB3" w14:textId="77777777" w:rsidTr="001A24E8">
        <w:tc>
          <w:tcPr>
            <w:tcW w:w="4018" w:type="dxa"/>
            <w:shd w:val="clear" w:color="auto" w:fill="auto"/>
          </w:tcPr>
          <w:p w14:paraId="108C2B7C" w14:textId="77777777" w:rsidR="00817B6F" w:rsidRPr="00467216" w:rsidRDefault="00817B6F" w:rsidP="001A24E8">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c>
          <w:tcPr>
            <w:tcW w:w="4804" w:type="dxa"/>
            <w:shd w:val="clear" w:color="auto" w:fill="auto"/>
          </w:tcPr>
          <w:p w14:paraId="6C6CE187" w14:textId="77777777" w:rsidR="00817B6F" w:rsidRPr="00467216" w:rsidRDefault="00817B6F" w:rsidP="001A24E8">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bl>
    <w:p w14:paraId="22FC681A" w14:textId="77777777" w:rsidR="000B0A9C" w:rsidRDefault="000B0A9C" w:rsidP="000B0A9C">
      <w:pPr>
        <w:pStyle w:val="ParrafoNormal"/>
        <w:tabs>
          <w:tab w:val="left" w:pos="0"/>
          <w:tab w:val="left" w:pos="284"/>
          <w:tab w:val="left" w:pos="567"/>
          <w:tab w:val="left" w:pos="851"/>
          <w:tab w:val="left" w:pos="1134"/>
          <w:tab w:val="left" w:pos="1418"/>
          <w:tab w:val="left" w:pos="1701"/>
          <w:tab w:val="left" w:pos="1985"/>
        </w:tabs>
        <w:spacing w:after="0" w:line="280" w:lineRule="exact"/>
        <w:ind w:left="1440"/>
        <w:jc w:val="right"/>
        <w:rPr>
          <w:rFonts w:ascii="Verdana" w:hAnsi="Verdana"/>
          <w:b/>
          <w:bCs/>
          <w:sz w:val="18"/>
          <w:szCs w:val="18"/>
          <w:u w:val="single"/>
        </w:rPr>
      </w:pPr>
    </w:p>
    <w:p w14:paraId="16A5A678" w14:textId="77777777" w:rsidR="009B2F9F" w:rsidRDefault="000B0A9C" w:rsidP="00C56D7D">
      <w:pPr>
        <w:spacing w:before="120" w:after="120" w:line="280" w:lineRule="exact"/>
        <w:jc w:val="right"/>
        <w:rPr>
          <w:rFonts w:ascii="Verdana" w:hAnsi="Verdana"/>
          <w:b/>
          <w:bCs/>
          <w:sz w:val="18"/>
          <w:szCs w:val="18"/>
          <w:u w:val="single"/>
        </w:rPr>
      </w:pPr>
      <w:r>
        <w:rPr>
          <w:rFonts w:ascii="Verdana" w:hAnsi="Verdana"/>
          <w:b/>
          <w:bCs/>
          <w:sz w:val="18"/>
          <w:szCs w:val="18"/>
          <w:u w:val="single"/>
        </w:rPr>
        <w:br w:type="page"/>
      </w:r>
    </w:p>
    <w:p w14:paraId="7D68C12C" w14:textId="28842CE8" w:rsidR="00817B6F" w:rsidRPr="00817B6F" w:rsidRDefault="00817B6F" w:rsidP="00817B6F">
      <w:pPr>
        <w:jc w:val="right"/>
        <w:rPr>
          <w:rFonts w:ascii="Verdana" w:hAnsi="Verdana"/>
          <w:b/>
          <w:bCs/>
          <w:color w:val="0070C0"/>
          <w:sz w:val="18"/>
          <w:szCs w:val="18"/>
          <w:u w:val="single"/>
        </w:rPr>
      </w:pPr>
      <w:r w:rsidRPr="00817B6F">
        <w:rPr>
          <w:rFonts w:ascii="Verdana" w:hAnsi="Verdana"/>
          <w:b/>
          <w:bCs/>
          <w:color w:val="0070C0"/>
          <w:sz w:val="18"/>
          <w:szCs w:val="18"/>
          <w:u w:val="single"/>
        </w:rPr>
        <w:lastRenderedPageBreak/>
        <w:t>Contrato formativo obtención práctica profesional</w:t>
      </w:r>
    </w:p>
    <w:p w14:paraId="724A68B2" w14:textId="77777777" w:rsidR="009B2F9F" w:rsidRDefault="009B2F9F" w:rsidP="009B2F9F">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Pr>
          <w:rFonts w:ascii="Verdana" w:hAnsi="Verdana"/>
          <w:b/>
          <w:sz w:val="16"/>
          <w:szCs w:val="16"/>
        </w:rPr>
        <w:t>ANEXO I.-</w:t>
      </w:r>
    </w:p>
    <w:p w14:paraId="09D69FFA" w14:textId="5B44A962" w:rsidR="000B0A9C" w:rsidRPr="00817B6F" w:rsidRDefault="000B0A9C" w:rsidP="00C56D7D">
      <w:pPr>
        <w:pStyle w:val="Encabezado"/>
        <w:spacing w:before="120" w:after="120" w:line="280" w:lineRule="exact"/>
        <w:jc w:val="center"/>
        <w:rPr>
          <w:rFonts w:ascii="Verdana" w:hAnsi="Verdana" w:cs="Arial"/>
          <w:b/>
          <w:sz w:val="16"/>
          <w:szCs w:val="16"/>
        </w:rPr>
      </w:pPr>
      <w:r w:rsidRPr="00817B6F">
        <w:rPr>
          <w:rFonts w:ascii="Verdana" w:hAnsi="Verdana" w:cs="Arial"/>
          <w:b/>
          <w:sz w:val="16"/>
          <w:szCs w:val="16"/>
        </w:rPr>
        <w:t>DESCRIPCIÓN DEL PROCESO SELECTIVO</w:t>
      </w:r>
    </w:p>
    <w:p w14:paraId="7AA97C27" w14:textId="77777777" w:rsidR="00817B6F" w:rsidRPr="00E0296A" w:rsidRDefault="00817B6F" w:rsidP="00817B6F">
      <w:pPr>
        <w:widowControl w:val="0"/>
        <w:spacing w:before="120" w:after="120" w:line="280" w:lineRule="exact"/>
        <w:ind w:right="140"/>
        <w:jc w:val="both"/>
        <w:rPr>
          <w:rFonts w:ascii="Verdana" w:eastAsia="Verdana" w:hAnsi="Verdana" w:cs="Verdana"/>
          <w:spacing w:val="-17"/>
          <w:sz w:val="16"/>
          <w:szCs w:val="16"/>
          <w:lang w:eastAsia="en-US"/>
        </w:rPr>
      </w:pPr>
      <w:r w:rsidRPr="00E0296A">
        <w:rPr>
          <w:rFonts w:ascii="Verdana" w:eastAsia="Verdana" w:hAnsi="Verdana" w:cs="Verdana"/>
          <w:sz w:val="16"/>
          <w:szCs w:val="16"/>
          <w:lang w:eastAsia="en-US"/>
        </w:rPr>
        <w:t>El</w:t>
      </w:r>
      <w:r w:rsidRPr="00E0296A">
        <w:rPr>
          <w:rFonts w:ascii="Verdana" w:eastAsia="Verdana" w:hAnsi="Verdana" w:cs="Verdana"/>
          <w:spacing w:val="-4"/>
          <w:sz w:val="16"/>
          <w:szCs w:val="16"/>
          <w:lang w:eastAsia="en-US"/>
        </w:rPr>
        <w:t xml:space="preserve"> </w:t>
      </w:r>
      <w:r w:rsidRPr="00E0296A">
        <w:rPr>
          <w:rFonts w:ascii="Verdana" w:eastAsia="Verdana" w:hAnsi="Verdana" w:cs="Verdana"/>
          <w:sz w:val="16"/>
          <w:szCs w:val="16"/>
          <w:lang w:eastAsia="en-US"/>
        </w:rPr>
        <w:t>proceso</w:t>
      </w:r>
      <w:r w:rsidRPr="00E0296A">
        <w:rPr>
          <w:rFonts w:ascii="Verdana" w:eastAsia="Verdana" w:hAnsi="Verdana" w:cs="Verdana"/>
          <w:spacing w:val="-5"/>
          <w:sz w:val="16"/>
          <w:szCs w:val="16"/>
          <w:lang w:eastAsia="en-US"/>
        </w:rPr>
        <w:t xml:space="preserve"> </w:t>
      </w:r>
      <w:r w:rsidRPr="00E0296A">
        <w:rPr>
          <w:rFonts w:ascii="Verdana" w:eastAsia="Verdana" w:hAnsi="Verdana" w:cs="Verdana"/>
          <w:sz w:val="16"/>
          <w:szCs w:val="16"/>
          <w:lang w:eastAsia="en-US"/>
        </w:rPr>
        <w:t>selectivo</w:t>
      </w:r>
      <w:r w:rsidRPr="00E0296A">
        <w:rPr>
          <w:rFonts w:ascii="Verdana" w:eastAsia="Verdana" w:hAnsi="Verdana" w:cs="Verdana"/>
          <w:spacing w:val="-5"/>
          <w:sz w:val="16"/>
          <w:szCs w:val="16"/>
          <w:lang w:eastAsia="en-US"/>
        </w:rPr>
        <w:t xml:space="preserve"> </w:t>
      </w:r>
      <w:r w:rsidRPr="00E0296A">
        <w:rPr>
          <w:rFonts w:ascii="Verdana" w:eastAsia="Verdana" w:hAnsi="Verdana" w:cs="Verdana"/>
          <w:sz w:val="16"/>
          <w:szCs w:val="16"/>
          <w:lang w:eastAsia="en-US"/>
        </w:rPr>
        <w:t>consiste</w:t>
      </w:r>
      <w:r w:rsidRPr="00E0296A">
        <w:rPr>
          <w:rFonts w:ascii="Verdana" w:eastAsia="Verdana" w:hAnsi="Verdana" w:cs="Verdana"/>
          <w:spacing w:val="-5"/>
          <w:sz w:val="16"/>
          <w:szCs w:val="16"/>
          <w:lang w:eastAsia="en-US"/>
        </w:rPr>
        <w:t xml:space="preserve"> </w:t>
      </w:r>
      <w:r w:rsidRPr="00E0296A">
        <w:rPr>
          <w:rFonts w:ascii="Verdana" w:eastAsia="Verdana" w:hAnsi="Verdana" w:cs="Verdana"/>
          <w:sz w:val="16"/>
          <w:szCs w:val="16"/>
          <w:lang w:eastAsia="en-US"/>
        </w:rPr>
        <w:t>en un</w:t>
      </w:r>
      <w:r w:rsidRPr="00E0296A">
        <w:rPr>
          <w:rFonts w:ascii="Verdana" w:eastAsia="Verdana" w:hAnsi="Verdana" w:cs="Verdana"/>
          <w:spacing w:val="-5"/>
          <w:sz w:val="16"/>
          <w:szCs w:val="16"/>
          <w:lang w:eastAsia="en-US"/>
        </w:rPr>
        <w:t xml:space="preserve"> </w:t>
      </w:r>
      <w:r w:rsidRPr="00E0296A">
        <w:rPr>
          <w:rFonts w:ascii="Verdana" w:eastAsia="Verdana" w:hAnsi="Verdana" w:cs="Verdana"/>
          <w:sz w:val="16"/>
          <w:szCs w:val="16"/>
          <w:lang w:eastAsia="en-US"/>
        </w:rPr>
        <w:t>concurso</w:t>
      </w:r>
      <w:r w:rsidRPr="00E0296A">
        <w:rPr>
          <w:rFonts w:ascii="Verdana" w:eastAsia="Verdana" w:hAnsi="Verdana" w:cs="Verdana"/>
          <w:spacing w:val="-5"/>
          <w:sz w:val="16"/>
          <w:szCs w:val="16"/>
          <w:lang w:eastAsia="en-US"/>
        </w:rPr>
        <w:t xml:space="preserve"> </w:t>
      </w:r>
      <w:r w:rsidRPr="00E0296A">
        <w:rPr>
          <w:rFonts w:ascii="Verdana" w:eastAsia="Verdana" w:hAnsi="Verdana" w:cs="Verdana"/>
          <w:sz w:val="16"/>
          <w:szCs w:val="16"/>
          <w:lang w:eastAsia="en-US"/>
        </w:rPr>
        <w:t>con</w:t>
      </w:r>
      <w:r w:rsidRPr="00E0296A">
        <w:rPr>
          <w:rFonts w:ascii="Verdana" w:eastAsia="Verdana" w:hAnsi="Verdana" w:cs="Verdana"/>
          <w:spacing w:val="-5"/>
          <w:sz w:val="16"/>
          <w:szCs w:val="16"/>
          <w:lang w:eastAsia="en-US"/>
        </w:rPr>
        <w:t xml:space="preserve"> </w:t>
      </w:r>
      <w:r w:rsidRPr="00E0296A">
        <w:rPr>
          <w:rFonts w:ascii="Verdana" w:eastAsia="Verdana" w:hAnsi="Verdana" w:cs="Verdana"/>
          <w:sz w:val="16"/>
          <w:szCs w:val="16"/>
          <w:lang w:eastAsia="en-US"/>
        </w:rPr>
        <w:t>las</w:t>
      </w:r>
      <w:r w:rsidRPr="00E0296A">
        <w:rPr>
          <w:rFonts w:ascii="Verdana" w:eastAsia="Verdana" w:hAnsi="Verdana" w:cs="Verdana"/>
          <w:spacing w:val="-5"/>
          <w:sz w:val="16"/>
          <w:szCs w:val="16"/>
          <w:lang w:eastAsia="en-US"/>
        </w:rPr>
        <w:t xml:space="preserve"> </w:t>
      </w:r>
      <w:r w:rsidRPr="00E0296A">
        <w:rPr>
          <w:rFonts w:ascii="Verdana" w:eastAsia="Verdana" w:hAnsi="Verdana" w:cs="Verdana"/>
          <w:sz w:val="16"/>
          <w:szCs w:val="16"/>
          <w:lang w:eastAsia="en-US"/>
        </w:rPr>
        <w:t xml:space="preserve">valoraciones que se detallan a continuación. </w:t>
      </w:r>
    </w:p>
    <w:p w14:paraId="530CD130" w14:textId="77777777" w:rsidR="00817B6F" w:rsidRPr="00E0296A" w:rsidRDefault="00817B6F" w:rsidP="00817B6F">
      <w:pPr>
        <w:widowControl w:val="0"/>
        <w:spacing w:before="120" w:after="120" w:line="280" w:lineRule="exact"/>
        <w:ind w:right="142"/>
        <w:jc w:val="both"/>
        <w:rPr>
          <w:rFonts w:ascii="Verdana" w:eastAsia="Verdana" w:hAnsi="Verdana" w:cs="Verdana"/>
          <w:sz w:val="16"/>
          <w:szCs w:val="16"/>
          <w:lang w:eastAsia="en-US"/>
        </w:rPr>
      </w:pPr>
      <w:r w:rsidRPr="00E0296A">
        <w:rPr>
          <w:rFonts w:ascii="Verdana" w:eastAsia="Verdana" w:hAnsi="Verdana" w:cs="Verdana"/>
          <w:sz w:val="16"/>
          <w:szCs w:val="16"/>
          <w:lang w:eastAsia="en-US"/>
        </w:rPr>
        <w:t>Se</w:t>
      </w:r>
      <w:r w:rsidRPr="00E0296A">
        <w:rPr>
          <w:rFonts w:ascii="Verdana" w:eastAsia="Verdana" w:hAnsi="Verdana" w:cs="Verdana"/>
          <w:spacing w:val="-19"/>
          <w:sz w:val="16"/>
          <w:szCs w:val="16"/>
          <w:lang w:eastAsia="en-US"/>
        </w:rPr>
        <w:t xml:space="preserve"> </w:t>
      </w:r>
      <w:r w:rsidRPr="00E0296A">
        <w:rPr>
          <w:rFonts w:ascii="Verdana" w:eastAsia="Verdana" w:hAnsi="Verdana" w:cs="Verdana"/>
          <w:sz w:val="16"/>
          <w:szCs w:val="16"/>
          <w:lang w:eastAsia="en-US"/>
        </w:rPr>
        <w:t>valorarán,</w:t>
      </w:r>
      <w:r w:rsidRPr="00E0296A">
        <w:rPr>
          <w:rFonts w:ascii="Verdana" w:eastAsia="Verdana" w:hAnsi="Verdana" w:cs="Verdana"/>
          <w:spacing w:val="-18"/>
          <w:sz w:val="16"/>
          <w:szCs w:val="16"/>
          <w:lang w:eastAsia="en-US"/>
        </w:rPr>
        <w:t xml:space="preserve"> </w:t>
      </w:r>
      <w:r w:rsidRPr="00E0296A">
        <w:rPr>
          <w:rFonts w:ascii="Verdana" w:eastAsia="Verdana" w:hAnsi="Verdana" w:cs="Verdana"/>
          <w:sz w:val="16"/>
          <w:szCs w:val="16"/>
          <w:lang w:eastAsia="en-US"/>
        </w:rPr>
        <w:t>hasta</w:t>
      </w:r>
      <w:r w:rsidRPr="00E0296A">
        <w:rPr>
          <w:rFonts w:ascii="Verdana" w:eastAsia="Verdana" w:hAnsi="Verdana" w:cs="Verdana"/>
          <w:spacing w:val="-18"/>
          <w:sz w:val="16"/>
          <w:szCs w:val="16"/>
          <w:lang w:eastAsia="en-US"/>
        </w:rPr>
        <w:t xml:space="preserve"> </w:t>
      </w:r>
      <w:r w:rsidRPr="00E0296A">
        <w:rPr>
          <w:rFonts w:ascii="Verdana" w:eastAsia="Verdana" w:hAnsi="Verdana" w:cs="Verdana"/>
          <w:sz w:val="16"/>
          <w:szCs w:val="16"/>
          <w:lang w:eastAsia="en-US"/>
        </w:rPr>
        <w:t>un</w:t>
      </w:r>
      <w:r w:rsidRPr="00E0296A">
        <w:rPr>
          <w:rFonts w:ascii="Verdana" w:eastAsia="Verdana" w:hAnsi="Verdana" w:cs="Verdana"/>
          <w:spacing w:val="-18"/>
          <w:sz w:val="16"/>
          <w:szCs w:val="16"/>
          <w:lang w:eastAsia="en-US"/>
        </w:rPr>
        <w:t xml:space="preserve"> </w:t>
      </w:r>
      <w:r w:rsidRPr="00E0296A">
        <w:rPr>
          <w:rFonts w:ascii="Verdana" w:eastAsia="Verdana" w:hAnsi="Verdana" w:cs="Verdana"/>
          <w:sz w:val="16"/>
          <w:szCs w:val="16"/>
          <w:lang w:eastAsia="en-US"/>
        </w:rPr>
        <w:t>máximo</w:t>
      </w:r>
      <w:r w:rsidRPr="00E0296A">
        <w:rPr>
          <w:rFonts w:ascii="Verdana" w:eastAsia="Verdana" w:hAnsi="Verdana" w:cs="Verdana"/>
          <w:spacing w:val="-18"/>
          <w:sz w:val="16"/>
          <w:szCs w:val="16"/>
          <w:lang w:eastAsia="en-US"/>
        </w:rPr>
        <w:t xml:space="preserve"> </w:t>
      </w:r>
      <w:r w:rsidRPr="00E0296A">
        <w:rPr>
          <w:rFonts w:ascii="Verdana" w:eastAsia="Verdana" w:hAnsi="Verdana" w:cs="Verdana"/>
          <w:sz w:val="16"/>
          <w:szCs w:val="16"/>
          <w:lang w:eastAsia="en-US"/>
        </w:rPr>
        <w:t>de</w:t>
      </w:r>
      <w:r w:rsidRPr="00E0296A">
        <w:rPr>
          <w:rFonts w:ascii="Verdana" w:eastAsia="Verdana" w:hAnsi="Verdana" w:cs="Verdana"/>
          <w:spacing w:val="-18"/>
          <w:sz w:val="16"/>
          <w:szCs w:val="16"/>
          <w:lang w:eastAsia="en-US"/>
        </w:rPr>
        <w:t xml:space="preserve"> </w:t>
      </w:r>
      <w:r w:rsidRPr="00E0296A">
        <w:rPr>
          <w:rFonts w:ascii="Verdana" w:eastAsia="Verdana" w:hAnsi="Verdana" w:cs="Verdana"/>
          <w:sz w:val="16"/>
          <w:szCs w:val="16"/>
          <w:lang w:eastAsia="en-US"/>
        </w:rPr>
        <w:t>100 puntos,</w:t>
      </w:r>
      <w:r w:rsidRPr="00E0296A">
        <w:rPr>
          <w:rFonts w:ascii="Verdana" w:eastAsia="Verdana" w:hAnsi="Verdana" w:cs="Verdana"/>
          <w:spacing w:val="-19"/>
          <w:sz w:val="16"/>
          <w:szCs w:val="16"/>
          <w:lang w:eastAsia="en-US"/>
        </w:rPr>
        <w:t xml:space="preserve"> </w:t>
      </w:r>
      <w:r w:rsidRPr="00E0296A">
        <w:rPr>
          <w:rFonts w:ascii="Verdana" w:eastAsia="Verdana" w:hAnsi="Verdana" w:cs="Verdana"/>
          <w:sz w:val="16"/>
          <w:szCs w:val="16"/>
          <w:lang w:eastAsia="en-US"/>
        </w:rPr>
        <w:t>los</w:t>
      </w:r>
      <w:r w:rsidRPr="00E0296A">
        <w:rPr>
          <w:rFonts w:ascii="Verdana" w:eastAsia="Verdana" w:hAnsi="Verdana" w:cs="Verdana"/>
          <w:spacing w:val="-20"/>
          <w:sz w:val="16"/>
          <w:szCs w:val="16"/>
          <w:lang w:eastAsia="en-US"/>
        </w:rPr>
        <w:t xml:space="preserve"> </w:t>
      </w:r>
      <w:r w:rsidRPr="00E0296A">
        <w:rPr>
          <w:rFonts w:ascii="Verdana" w:eastAsia="Verdana" w:hAnsi="Verdana" w:cs="Verdana"/>
          <w:sz w:val="16"/>
          <w:szCs w:val="16"/>
          <w:lang w:eastAsia="en-US"/>
        </w:rPr>
        <w:t>siguientes</w:t>
      </w:r>
      <w:r w:rsidRPr="00E0296A">
        <w:rPr>
          <w:rFonts w:ascii="Verdana" w:eastAsia="Verdana" w:hAnsi="Verdana" w:cs="Verdana"/>
          <w:spacing w:val="-18"/>
          <w:sz w:val="16"/>
          <w:szCs w:val="16"/>
          <w:lang w:eastAsia="en-US"/>
        </w:rPr>
        <w:t xml:space="preserve"> </w:t>
      </w:r>
      <w:r w:rsidRPr="00E0296A">
        <w:rPr>
          <w:rFonts w:ascii="Verdana" w:eastAsia="Verdana" w:hAnsi="Verdana" w:cs="Verdana"/>
          <w:sz w:val="16"/>
          <w:szCs w:val="16"/>
          <w:lang w:eastAsia="en-US"/>
        </w:rPr>
        <w:t xml:space="preserve">méritos que deberán poseerse a la fecha de finalización del plazo de presentación de solicitudes. </w:t>
      </w:r>
    </w:p>
    <w:p w14:paraId="2DC2035E" w14:textId="77777777" w:rsidR="00817B6F" w:rsidRPr="00E0296A" w:rsidRDefault="00817B6F" w:rsidP="00817B6F">
      <w:pPr>
        <w:widowControl w:val="0"/>
        <w:spacing w:before="120" w:after="120" w:line="280" w:lineRule="exact"/>
        <w:ind w:right="142"/>
        <w:jc w:val="both"/>
        <w:rPr>
          <w:rFonts w:ascii="Verdana" w:hAnsi="Verdana"/>
          <w:sz w:val="16"/>
          <w:szCs w:val="16"/>
        </w:rPr>
      </w:pPr>
      <w:r w:rsidRPr="00E0296A">
        <w:rPr>
          <w:rFonts w:ascii="Verdana" w:hAnsi="Verdana"/>
          <w:sz w:val="16"/>
          <w:szCs w:val="16"/>
        </w:rPr>
        <w:t>Los méritos alegados deberán estar debidamente acreditados documentalmente para su valoración. En la valoración de los méritos de los aspirantes se tendrá en cuenta su adecuación a las tareas a desempeñar y contenid</w:t>
      </w:r>
      <w:r>
        <w:rPr>
          <w:rFonts w:ascii="Verdana" w:hAnsi="Verdana"/>
          <w:sz w:val="16"/>
          <w:szCs w:val="16"/>
        </w:rPr>
        <w:t>a</w:t>
      </w:r>
      <w:r w:rsidRPr="00E0296A">
        <w:rPr>
          <w:rFonts w:ascii="Verdana" w:hAnsi="Verdana"/>
          <w:sz w:val="16"/>
          <w:szCs w:val="16"/>
        </w:rPr>
        <w:t>s en el Anexo II.</w:t>
      </w:r>
    </w:p>
    <w:p w14:paraId="0707FA54" w14:textId="77777777" w:rsidR="00817B6F" w:rsidRPr="00E0296A" w:rsidRDefault="00817B6F" w:rsidP="00817B6F">
      <w:pPr>
        <w:widowControl w:val="0"/>
        <w:spacing w:before="120" w:after="120" w:line="280" w:lineRule="exact"/>
        <w:ind w:right="142"/>
        <w:jc w:val="both"/>
        <w:rPr>
          <w:rFonts w:ascii="Verdana" w:hAnsi="Verdana"/>
          <w:sz w:val="16"/>
          <w:szCs w:val="16"/>
        </w:rPr>
      </w:pPr>
      <w:r>
        <w:rPr>
          <w:rFonts w:ascii="Verdana" w:hAnsi="Verdana"/>
          <w:sz w:val="16"/>
          <w:szCs w:val="16"/>
        </w:rPr>
        <w:t>El Tribunal determinará la nota mínima para superar el proceso selectivo</w:t>
      </w:r>
    </w:p>
    <w:p w14:paraId="581B1F70" w14:textId="77777777" w:rsidR="00817B6F" w:rsidRPr="00E43685" w:rsidRDefault="00817B6F" w:rsidP="00817B6F">
      <w:pPr>
        <w:keepLines/>
        <w:tabs>
          <w:tab w:val="left" w:pos="0"/>
          <w:tab w:val="left" w:pos="284"/>
          <w:tab w:val="left" w:pos="567"/>
          <w:tab w:val="left" w:pos="851"/>
          <w:tab w:val="left" w:pos="1134"/>
          <w:tab w:val="left" w:pos="1418"/>
          <w:tab w:val="left" w:pos="1701"/>
          <w:tab w:val="left" w:pos="1985"/>
        </w:tabs>
        <w:spacing w:before="120" w:after="120" w:line="280" w:lineRule="exact"/>
        <w:jc w:val="center"/>
        <w:rPr>
          <w:rFonts w:ascii="Verdana" w:hAnsi="Verdana"/>
          <w:b/>
          <w:sz w:val="16"/>
          <w:szCs w:val="16"/>
          <w:u w:val="single"/>
        </w:rPr>
      </w:pPr>
      <w:r w:rsidRPr="00E43685">
        <w:rPr>
          <w:rFonts w:ascii="Verdana" w:hAnsi="Verdana"/>
          <w:b/>
          <w:sz w:val="16"/>
          <w:szCs w:val="16"/>
          <w:u w:val="single"/>
        </w:rPr>
        <w:t>MÉRITOS A VALORAR</w:t>
      </w:r>
    </w:p>
    <w:p w14:paraId="2391EB00" w14:textId="77777777" w:rsidR="00817B6F" w:rsidRPr="00E43685" w:rsidRDefault="00817B6F" w:rsidP="00817B6F">
      <w:pPr>
        <w:numPr>
          <w:ilvl w:val="0"/>
          <w:numId w:val="39"/>
        </w:numPr>
        <w:spacing w:before="120" w:after="120" w:line="280" w:lineRule="exact"/>
        <w:jc w:val="both"/>
        <w:rPr>
          <w:rFonts w:ascii="Verdana" w:hAnsi="Verdana"/>
          <w:sz w:val="16"/>
          <w:szCs w:val="16"/>
        </w:rPr>
      </w:pPr>
      <w:r w:rsidRPr="000B0A9C">
        <w:rPr>
          <w:rFonts w:ascii="Verdana" w:hAnsi="Verdana" w:cs="Arial"/>
          <w:bCs/>
          <w:sz w:val="16"/>
          <w:szCs w:val="16"/>
          <w:lang w:val="es-ES"/>
        </w:rPr>
        <w:t>Expediente</w:t>
      </w:r>
      <w:r w:rsidRPr="000B0A9C">
        <w:rPr>
          <w:rFonts w:ascii="Verdana" w:hAnsi="Verdana" w:cs="Tahoma"/>
          <w:bCs/>
          <w:sz w:val="16"/>
          <w:szCs w:val="16"/>
          <w:lang w:val="es-ES"/>
        </w:rPr>
        <w:t xml:space="preserve"> </w:t>
      </w:r>
      <w:r w:rsidRPr="00E43685">
        <w:rPr>
          <w:rFonts w:ascii="Verdana" w:hAnsi="Verdana" w:cs="Tahoma"/>
          <w:sz w:val="16"/>
          <w:szCs w:val="16"/>
          <w:lang w:val="es-ES"/>
        </w:rPr>
        <w:t>académico de la titulación requerida. Podrán ser valoradas otras titulaciones académicas, como cualificaciones profesionales, siempre y cuando tengan relación con los contratos convocados.</w:t>
      </w:r>
    </w:p>
    <w:p w14:paraId="2FF11446" w14:textId="77777777" w:rsidR="00817B6F" w:rsidRPr="00E43685" w:rsidRDefault="00817B6F" w:rsidP="00817B6F">
      <w:pPr>
        <w:tabs>
          <w:tab w:val="left" w:pos="284"/>
          <w:tab w:val="left" w:pos="567"/>
          <w:tab w:val="left" w:pos="851"/>
          <w:tab w:val="left" w:pos="1134"/>
          <w:tab w:val="left" w:pos="1418"/>
          <w:tab w:val="left" w:pos="1701"/>
          <w:tab w:val="left" w:pos="1985"/>
        </w:tabs>
        <w:spacing w:before="120" w:after="120" w:line="280" w:lineRule="exact"/>
        <w:ind w:left="284"/>
        <w:jc w:val="both"/>
        <w:rPr>
          <w:rFonts w:ascii="Verdana" w:hAnsi="Verdana"/>
          <w:sz w:val="16"/>
          <w:szCs w:val="16"/>
        </w:rPr>
      </w:pPr>
      <w:r w:rsidRPr="00E43685">
        <w:rPr>
          <w:rFonts w:ascii="Verdana" w:hAnsi="Verdana"/>
          <w:sz w:val="16"/>
          <w:szCs w:val="16"/>
          <w:u w:val="single"/>
        </w:rPr>
        <w:t>Puntuación máxima</w:t>
      </w:r>
      <w:r w:rsidRPr="00E43685">
        <w:rPr>
          <w:rFonts w:ascii="Verdana" w:hAnsi="Verdana"/>
          <w:sz w:val="16"/>
          <w:szCs w:val="16"/>
        </w:rPr>
        <w:t xml:space="preserve">: </w:t>
      </w:r>
      <w:r>
        <w:rPr>
          <w:rFonts w:ascii="Verdana" w:hAnsi="Verdana"/>
          <w:sz w:val="16"/>
          <w:szCs w:val="16"/>
        </w:rPr>
        <w:t xml:space="preserve">65 </w:t>
      </w:r>
      <w:r w:rsidRPr="00E43685">
        <w:rPr>
          <w:rFonts w:ascii="Verdana" w:hAnsi="Verdana"/>
          <w:sz w:val="16"/>
          <w:szCs w:val="16"/>
        </w:rPr>
        <w:t xml:space="preserve">puntos. </w:t>
      </w:r>
    </w:p>
    <w:p w14:paraId="4EA3A0E3" w14:textId="77777777" w:rsidR="00817B6F" w:rsidRDefault="00817B6F" w:rsidP="00817B6F">
      <w:pPr>
        <w:tabs>
          <w:tab w:val="left" w:pos="0"/>
          <w:tab w:val="left" w:pos="284"/>
          <w:tab w:val="left" w:pos="567"/>
          <w:tab w:val="left" w:pos="851"/>
          <w:tab w:val="left" w:pos="1134"/>
          <w:tab w:val="left" w:pos="1418"/>
          <w:tab w:val="left" w:pos="1701"/>
          <w:tab w:val="left" w:pos="1985"/>
        </w:tabs>
        <w:spacing w:before="120" w:after="120" w:line="280" w:lineRule="exact"/>
        <w:ind w:left="284"/>
        <w:jc w:val="both"/>
        <w:rPr>
          <w:rFonts w:ascii="Verdana" w:hAnsi="Verdana"/>
          <w:sz w:val="16"/>
          <w:szCs w:val="16"/>
        </w:rPr>
      </w:pPr>
      <w:r w:rsidRPr="00E43685">
        <w:rPr>
          <w:rFonts w:ascii="Verdana" w:hAnsi="Verdana"/>
          <w:sz w:val="16"/>
          <w:szCs w:val="16"/>
          <w:u w:val="single"/>
        </w:rPr>
        <w:t>Forma de acreditación</w:t>
      </w:r>
      <w:r w:rsidRPr="00E43685">
        <w:rPr>
          <w:rFonts w:ascii="Verdana" w:hAnsi="Verdana"/>
          <w:sz w:val="16"/>
          <w:szCs w:val="16"/>
        </w:rPr>
        <w:t xml:space="preserve">: </w:t>
      </w:r>
      <w:r>
        <w:rPr>
          <w:rFonts w:ascii="Verdana" w:hAnsi="Verdana"/>
          <w:sz w:val="16"/>
          <w:szCs w:val="16"/>
        </w:rPr>
        <w:t>C</w:t>
      </w:r>
      <w:r w:rsidRPr="00E43685">
        <w:rPr>
          <w:rFonts w:ascii="Verdana" w:hAnsi="Verdana"/>
          <w:sz w:val="16"/>
          <w:szCs w:val="16"/>
        </w:rPr>
        <w:t>ertificado/expediente académico/ títulos académicos.</w:t>
      </w:r>
    </w:p>
    <w:p w14:paraId="76600E09" w14:textId="77777777" w:rsidR="00817B6F" w:rsidRPr="000B0A9C" w:rsidRDefault="00817B6F" w:rsidP="00817B6F">
      <w:pPr>
        <w:numPr>
          <w:ilvl w:val="0"/>
          <w:numId w:val="39"/>
        </w:numPr>
        <w:tabs>
          <w:tab w:val="left" w:pos="284"/>
        </w:tabs>
        <w:spacing w:before="120" w:after="120" w:line="280" w:lineRule="exact"/>
        <w:jc w:val="both"/>
        <w:rPr>
          <w:rFonts w:ascii="Verdana" w:hAnsi="Verdana"/>
          <w:sz w:val="16"/>
          <w:szCs w:val="16"/>
        </w:rPr>
      </w:pPr>
      <w:r w:rsidRPr="00E43685">
        <w:rPr>
          <w:rFonts w:ascii="Verdana" w:hAnsi="Verdana" w:cs="Tahoma"/>
          <w:sz w:val="16"/>
          <w:szCs w:val="16"/>
          <w:lang w:val="es-ES"/>
        </w:rPr>
        <w:t xml:space="preserve">Experiencia en </w:t>
      </w:r>
      <w:r>
        <w:rPr>
          <w:rFonts w:ascii="Verdana" w:hAnsi="Verdana" w:cs="Tahoma"/>
          <w:sz w:val="16"/>
          <w:szCs w:val="16"/>
          <w:lang w:val="es-ES"/>
        </w:rPr>
        <w:fldChar w:fldCharType="begin">
          <w:ffData>
            <w:name w:val="Texto421"/>
            <w:enabled/>
            <w:calcOnExit w:val="0"/>
            <w:textInput/>
          </w:ffData>
        </w:fldChar>
      </w:r>
      <w:bookmarkStart w:id="20" w:name="Texto421"/>
      <w:r>
        <w:rPr>
          <w:rFonts w:ascii="Verdana" w:hAnsi="Verdana" w:cs="Tahoma"/>
          <w:sz w:val="16"/>
          <w:szCs w:val="16"/>
          <w:lang w:val="es-ES"/>
        </w:rPr>
        <w:instrText xml:space="preserve"> FORMTEXT </w:instrText>
      </w:r>
      <w:r>
        <w:rPr>
          <w:rFonts w:ascii="Verdana" w:hAnsi="Verdana" w:cs="Tahoma"/>
          <w:sz w:val="16"/>
          <w:szCs w:val="16"/>
          <w:lang w:val="es-ES"/>
        </w:rPr>
      </w:r>
      <w:r>
        <w:rPr>
          <w:rFonts w:ascii="Verdana" w:hAnsi="Verdana" w:cs="Tahoma"/>
          <w:sz w:val="16"/>
          <w:szCs w:val="16"/>
          <w:lang w:val="es-ES"/>
        </w:rPr>
        <w:fldChar w:fldCharType="separate"/>
      </w:r>
      <w:r>
        <w:rPr>
          <w:rFonts w:ascii="Verdana" w:hAnsi="Verdana" w:cs="Tahoma"/>
          <w:noProof/>
          <w:sz w:val="16"/>
          <w:szCs w:val="16"/>
          <w:lang w:val="es-ES"/>
        </w:rPr>
        <w:t> </w:t>
      </w:r>
      <w:r>
        <w:rPr>
          <w:rFonts w:ascii="Verdana" w:hAnsi="Verdana" w:cs="Tahoma"/>
          <w:noProof/>
          <w:sz w:val="16"/>
          <w:szCs w:val="16"/>
          <w:lang w:val="es-ES"/>
        </w:rPr>
        <w:t> </w:t>
      </w:r>
      <w:r>
        <w:rPr>
          <w:rFonts w:ascii="Verdana" w:hAnsi="Verdana" w:cs="Tahoma"/>
          <w:noProof/>
          <w:sz w:val="16"/>
          <w:szCs w:val="16"/>
          <w:lang w:val="es-ES"/>
        </w:rPr>
        <w:t> </w:t>
      </w:r>
      <w:r>
        <w:rPr>
          <w:rFonts w:ascii="Verdana" w:hAnsi="Verdana" w:cs="Tahoma"/>
          <w:noProof/>
          <w:sz w:val="16"/>
          <w:szCs w:val="16"/>
          <w:lang w:val="es-ES"/>
        </w:rPr>
        <w:t> </w:t>
      </w:r>
      <w:r>
        <w:rPr>
          <w:rFonts w:ascii="Verdana" w:hAnsi="Verdana" w:cs="Tahoma"/>
          <w:noProof/>
          <w:sz w:val="16"/>
          <w:szCs w:val="16"/>
          <w:lang w:val="es-ES"/>
        </w:rPr>
        <w:t> </w:t>
      </w:r>
      <w:r>
        <w:rPr>
          <w:rFonts w:ascii="Verdana" w:hAnsi="Verdana" w:cs="Tahoma"/>
          <w:sz w:val="16"/>
          <w:szCs w:val="16"/>
          <w:lang w:val="es-ES"/>
        </w:rPr>
        <w:fldChar w:fldCharType="end"/>
      </w:r>
      <w:bookmarkEnd w:id="20"/>
      <w:r w:rsidRPr="00E43685">
        <w:rPr>
          <w:rFonts w:ascii="Verdana" w:hAnsi="Verdana" w:cs="Tahoma"/>
          <w:sz w:val="16"/>
          <w:szCs w:val="16"/>
          <w:lang w:val="es-ES"/>
        </w:rPr>
        <w:t>. Se valorará especialmente periodos de formación extracurricular en la adquisición de experiencia en tareas del citado perfil.</w:t>
      </w:r>
    </w:p>
    <w:p w14:paraId="5E076CD9" w14:textId="77777777" w:rsidR="00817B6F" w:rsidRPr="00E43685" w:rsidRDefault="00817B6F" w:rsidP="00817B6F">
      <w:pPr>
        <w:tabs>
          <w:tab w:val="left" w:pos="0"/>
          <w:tab w:val="left" w:pos="284"/>
          <w:tab w:val="left" w:pos="567"/>
          <w:tab w:val="left" w:pos="851"/>
          <w:tab w:val="left" w:pos="1134"/>
          <w:tab w:val="left" w:pos="1418"/>
          <w:tab w:val="left" w:pos="1701"/>
          <w:tab w:val="left" w:pos="1985"/>
        </w:tabs>
        <w:spacing w:before="120" w:after="120" w:line="280" w:lineRule="exact"/>
        <w:ind w:left="284"/>
        <w:jc w:val="both"/>
        <w:rPr>
          <w:rFonts w:ascii="Verdana" w:hAnsi="Verdana" w:cs="Verdana"/>
          <w:sz w:val="16"/>
          <w:szCs w:val="16"/>
        </w:rPr>
      </w:pPr>
      <w:r w:rsidRPr="00E43685">
        <w:rPr>
          <w:rFonts w:ascii="Verdana" w:hAnsi="Verdana" w:cs="Verdana"/>
          <w:sz w:val="16"/>
          <w:szCs w:val="16"/>
          <w:u w:val="single"/>
        </w:rPr>
        <w:t>Puntuación máxima</w:t>
      </w:r>
      <w:r w:rsidRPr="00E43685">
        <w:rPr>
          <w:rFonts w:ascii="Verdana" w:hAnsi="Verdana" w:cs="Verdana"/>
          <w:sz w:val="16"/>
          <w:szCs w:val="16"/>
        </w:rPr>
        <w:t xml:space="preserve">: </w:t>
      </w:r>
      <w:r>
        <w:rPr>
          <w:rFonts w:ascii="Verdana" w:hAnsi="Verdana" w:cs="Verdana"/>
          <w:sz w:val="16"/>
          <w:szCs w:val="16"/>
        </w:rPr>
        <w:t xml:space="preserve">15 </w:t>
      </w:r>
      <w:r w:rsidRPr="00E43685">
        <w:rPr>
          <w:rFonts w:ascii="Verdana" w:hAnsi="Verdana" w:cs="Verdana"/>
          <w:sz w:val="16"/>
          <w:szCs w:val="16"/>
        </w:rPr>
        <w:t>puntos.</w:t>
      </w:r>
    </w:p>
    <w:p w14:paraId="5DE7AB27" w14:textId="77777777" w:rsidR="00817B6F" w:rsidRPr="00E43685" w:rsidRDefault="00817B6F" w:rsidP="00817B6F">
      <w:pPr>
        <w:tabs>
          <w:tab w:val="left" w:pos="0"/>
          <w:tab w:val="left" w:pos="284"/>
          <w:tab w:val="left" w:pos="567"/>
          <w:tab w:val="left" w:pos="851"/>
          <w:tab w:val="left" w:pos="1134"/>
          <w:tab w:val="left" w:pos="1418"/>
          <w:tab w:val="left" w:pos="1701"/>
          <w:tab w:val="left" w:pos="1985"/>
        </w:tabs>
        <w:spacing w:before="120" w:after="120" w:line="280" w:lineRule="exact"/>
        <w:ind w:left="284"/>
        <w:jc w:val="both"/>
        <w:rPr>
          <w:rFonts w:ascii="Verdana" w:hAnsi="Verdana" w:cs="Verdana"/>
          <w:sz w:val="16"/>
          <w:szCs w:val="16"/>
          <w:lang w:val="es-ES"/>
        </w:rPr>
      </w:pPr>
      <w:r w:rsidRPr="00E43685">
        <w:rPr>
          <w:rFonts w:ascii="Verdana" w:hAnsi="Verdana" w:cs="Verdana"/>
          <w:sz w:val="16"/>
          <w:szCs w:val="16"/>
          <w:u w:val="single"/>
        </w:rPr>
        <w:t>Forma de acreditación</w:t>
      </w:r>
      <w:r w:rsidRPr="00E43685">
        <w:rPr>
          <w:rFonts w:ascii="Verdana" w:hAnsi="Verdana" w:cs="Verdana"/>
          <w:sz w:val="16"/>
          <w:szCs w:val="16"/>
        </w:rPr>
        <w:t>:</w:t>
      </w:r>
      <w:r w:rsidRPr="006B79F6">
        <w:rPr>
          <w:rFonts w:ascii="Verdana" w:hAnsi="Verdana"/>
          <w:sz w:val="16"/>
          <w:lang w:val="es-ES"/>
        </w:rPr>
        <w:t xml:space="preserve"> C</w:t>
      </w:r>
      <w:r w:rsidRPr="00E43685">
        <w:rPr>
          <w:rFonts w:ascii="Verdana" w:hAnsi="Verdana" w:cs="Verdana"/>
          <w:sz w:val="16"/>
          <w:szCs w:val="16"/>
          <w:lang w:val="es-ES"/>
        </w:rPr>
        <w:t>ontratos o certificados expedidos por el organismo o la entidad correspondiente en donde se expliquen las tareas realizadas y duración de las mismas, así como informes de tutores/as o colaboradores/as, en su caso.</w:t>
      </w:r>
    </w:p>
    <w:p w14:paraId="1B9DEDB5" w14:textId="77777777" w:rsidR="00817B6F" w:rsidRDefault="00817B6F" w:rsidP="00817B6F">
      <w:pPr>
        <w:spacing w:before="120" w:after="120" w:line="280" w:lineRule="exact"/>
        <w:ind w:left="284"/>
        <w:jc w:val="both"/>
        <w:rPr>
          <w:rFonts w:ascii="Verdana" w:hAnsi="Verdana"/>
          <w:sz w:val="16"/>
          <w:szCs w:val="16"/>
        </w:rPr>
      </w:pPr>
      <w:r w:rsidRPr="00E43685">
        <w:rPr>
          <w:rFonts w:ascii="Verdana" w:hAnsi="Verdana"/>
          <w:sz w:val="16"/>
          <w:szCs w:val="16"/>
        </w:rPr>
        <w:t>Becas obtenidas: Copia de las resoluciones por las que se conceden las becas en donde se expliquen las tareas y actividades realizadas y duración de las mismas.</w:t>
      </w:r>
    </w:p>
    <w:p w14:paraId="14B4F9DF" w14:textId="77777777" w:rsidR="00817B6F" w:rsidRPr="000B0A9C" w:rsidRDefault="00817B6F" w:rsidP="00817B6F">
      <w:pPr>
        <w:numPr>
          <w:ilvl w:val="0"/>
          <w:numId w:val="39"/>
        </w:numPr>
        <w:tabs>
          <w:tab w:val="left" w:pos="284"/>
        </w:tabs>
        <w:spacing w:before="120" w:after="120" w:line="280" w:lineRule="exact"/>
        <w:jc w:val="both"/>
        <w:rPr>
          <w:rFonts w:ascii="Verdana" w:hAnsi="Verdana"/>
          <w:sz w:val="16"/>
          <w:szCs w:val="16"/>
        </w:rPr>
      </w:pPr>
      <w:r w:rsidRPr="00E43685">
        <w:rPr>
          <w:rFonts w:ascii="Verdana" w:hAnsi="Verdana" w:cs="Tahoma"/>
          <w:sz w:val="16"/>
          <w:szCs w:val="16"/>
          <w:lang w:val="es-ES"/>
        </w:rPr>
        <w:t>Asistencia a cursos y actividades similares cuyo contenido guarde relación directa con las funciones propias del contrato al que se opta. El tribunal podrá tener en consideración la fecha en la que se realizaron los cursos, para determinar la relación directa con las funciones.</w:t>
      </w:r>
    </w:p>
    <w:p w14:paraId="7DE28D91" w14:textId="77777777" w:rsidR="00817B6F" w:rsidRPr="00E43685" w:rsidRDefault="00817B6F" w:rsidP="00817B6F">
      <w:pPr>
        <w:keepLines/>
        <w:widowControl w:val="0"/>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before="120" w:after="120" w:line="280" w:lineRule="exact"/>
        <w:ind w:left="284"/>
        <w:jc w:val="both"/>
        <w:rPr>
          <w:rFonts w:ascii="Verdana" w:hAnsi="Verdana" w:cs="Arial"/>
          <w:sz w:val="16"/>
          <w:szCs w:val="16"/>
          <w:u w:val="single"/>
        </w:rPr>
      </w:pPr>
      <w:r w:rsidRPr="00E43685">
        <w:rPr>
          <w:rFonts w:ascii="Verdana" w:hAnsi="Verdana" w:cs="Arial"/>
          <w:sz w:val="16"/>
          <w:szCs w:val="16"/>
          <w:u w:val="single"/>
        </w:rPr>
        <w:t xml:space="preserve">Forma de puntuación: </w:t>
      </w:r>
    </w:p>
    <w:p w14:paraId="775DDE4C" w14:textId="77777777" w:rsidR="00817B6F" w:rsidRPr="00E43685" w:rsidRDefault="00817B6F" w:rsidP="00817B6F">
      <w:pPr>
        <w:keepLines/>
        <w:widowControl w:val="0"/>
        <w:numPr>
          <w:ilvl w:val="0"/>
          <w:numId w:val="35"/>
        </w:num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before="120" w:after="120" w:line="280" w:lineRule="exact"/>
        <w:ind w:left="1247" w:hanging="981"/>
        <w:jc w:val="both"/>
        <w:rPr>
          <w:rFonts w:ascii="Verdana" w:hAnsi="Verdana" w:cs="Arial"/>
          <w:sz w:val="16"/>
          <w:szCs w:val="16"/>
        </w:rPr>
      </w:pPr>
      <w:r w:rsidRPr="00E43685">
        <w:rPr>
          <w:rFonts w:ascii="Verdana" w:hAnsi="Verdana" w:cs="Arial"/>
          <w:sz w:val="16"/>
          <w:szCs w:val="16"/>
        </w:rPr>
        <w:t>Hasta 4 horas: 0,1 puntos por curso o jornada</w:t>
      </w:r>
    </w:p>
    <w:p w14:paraId="6725F5BB" w14:textId="77777777" w:rsidR="00817B6F" w:rsidRPr="00E43685" w:rsidRDefault="00817B6F" w:rsidP="00817B6F">
      <w:pPr>
        <w:keepLines/>
        <w:widowControl w:val="0"/>
        <w:numPr>
          <w:ilvl w:val="0"/>
          <w:numId w:val="35"/>
        </w:num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before="120" w:after="120" w:line="280" w:lineRule="exact"/>
        <w:ind w:left="1247" w:hanging="981"/>
        <w:jc w:val="both"/>
        <w:rPr>
          <w:rFonts w:ascii="Verdana" w:hAnsi="Verdana" w:cs="Arial"/>
          <w:sz w:val="16"/>
          <w:szCs w:val="16"/>
        </w:rPr>
      </w:pPr>
      <w:r w:rsidRPr="00E43685">
        <w:rPr>
          <w:rFonts w:ascii="Verdana" w:hAnsi="Verdana" w:cs="Arial"/>
          <w:sz w:val="16"/>
          <w:szCs w:val="16"/>
        </w:rPr>
        <w:t>Entre 5 y 9 horas: 0,2 puntos por curso o jornada</w:t>
      </w:r>
    </w:p>
    <w:p w14:paraId="3650E4F8" w14:textId="77777777" w:rsidR="00817B6F" w:rsidRPr="00E43685" w:rsidRDefault="00817B6F" w:rsidP="00817B6F">
      <w:pPr>
        <w:keepLines/>
        <w:widowControl w:val="0"/>
        <w:numPr>
          <w:ilvl w:val="0"/>
          <w:numId w:val="35"/>
        </w:num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before="120" w:after="120" w:line="280" w:lineRule="exact"/>
        <w:ind w:left="1247" w:hanging="981"/>
        <w:jc w:val="both"/>
        <w:rPr>
          <w:rFonts w:ascii="Verdana" w:hAnsi="Verdana" w:cs="Arial"/>
          <w:sz w:val="16"/>
          <w:szCs w:val="16"/>
        </w:rPr>
      </w:pPr>
      <w:r w:rsidRPr="00E43685">
        <w:rPr>
          <w:rFonts w:ascii="Verdana" w:hAnsi="Verdana" w:cs="Arial"/>
          <w:sz w:val="16"/>
          <w:szCs w:val="16"/>
        </w:rPr>
        <w:t>Entre 10 y 20 horas: 1 punto.</w:t>
      </w:r>
    </w:p>
    <w:p w14:paraId="586CD65C" w14:textId="77777777" w:rsidR="00817B6F" w:rsidRPr="00E43685" w:rsidRDefault="00817B6F" w:rsidP="00817B6F">
      <w:pPr>
        <w:keepLines/>
        <w:widowControl w:val="0"/>
        <w:numPr>
          <w:ilvl w:val="0"/>
          <w:numId w:val="35"/>
        </w:num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before="120" w:after="120" w:line="280" w:lineRule="exact"/>
        <w:ind w:left="1247" w:hanging="981"/>
        <w:jc w:val="both"/>
        <w:rPr>
          <w:rFonts w:ascii="Verdana" w:hAnsi="Verdana" w:cs="Arial"/>
          <w:sz w:val="16"/>
          <w:szCs w:val="16"/>
        </w:rPr>
      </w:pPr>
      <w:r w:rsidRPr="00E43685">
        <w:rPr>
          <w:rFonts w:ascii="Verdana" w:hAnsi="Verdana" w:cs="Arial"/>
          <w:sz w:val="16"/>
          <w:szCs w:val="16"/>
        </w:rPr>
        <w:t>De más de 20 a 30 y hasta 60 horas: 2 puntos.</w:t>
      </w:r>
    </w:p>
    <w:p w14:paraId="62686036" w14:textId="77777777" w:rsidR="00817B6F" w:rsidRPr="00E43685" w:rsidRDefault="00817B6F" w:rsidP="00817B6F">
      <w:pPr>
        <w:keepLines/>
        <w:widowControl w:val="0"/>
        <w:numPr>
          <w:ilvl w:val="0"/>
          <w:numId w:val="35"/>
        </w:num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before="120" w:after="120" w:line="280" w:lineRule="exact"/>
        <w:ind w:left="1247" w:hanging="981"/>
        <w:jc w:val="both"/>
        <w:rPr>
          <w:rFonts w:ascii="Verdana" w:hAnsi="Verdana" w:cs="Arial"/>
          <w:sz w:val="16"/>
          <w:szCs w:val="16"/>
        </w:rPr>
      </w:pPr>
      <w:r w:rsidRPr="00E43685">
        <w:rPr>
          <w:rFonts w:ascii="Verdana" w:hAnsi="Verdana" w:cs="Arial"/>
          <w:sz w:val="16"/>
          <w:szCs w:val="16"/>
        </w:rPr>
        <w:t>De más de 60 horas y hasta 120: 4 puntos.</w:t>
      </w:r>
    </w:p>
    <w:p w14:paraId="593FDAD2" w14:textId="77777777" w:rsidR="00817B6F" w:rsidRDefault="00817B6F" w:rsidP="00817B6F">
      <w:pPr>
        <w:keepLines/>
        <w:widowControl w:val="0"/>
        <w:numPr>
          <w:ilvl w:val="0"/>
          <w:numId w:val="35"/>
        </w:num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before="120" w:after="120" w:line="280" w:lineRule="exact"/>
        <w:ind w:left="1247" w:hanging="981"/>
        <w:jc w:val="both"/>
        <w:rPr>
          <w:rFonts w:ascii="Verdana" w:hAnsi="Verdana" w:cs="Arial"/>
          <w:sz w:val="16"/>
          <w:szCs w:val="16"/>
        </w:rPr>
      </w:pPr>
      <w:r w:rsidRPr="00E43685">
        <w:rPr>
          <w:rFonts w:ascii="Verdana" w:hAnsi="Verdana" w:cs="Arial"/>
          <w:sz w:val="16"/>
          <w:szCs w:val="16"/>
        </w:rPr>
        <w:t>De más de 120 horas: 6 puntos.</w:t>
      </w:r>
    </w:p>
    <w:p w14:paraId="01BA9704" w14:textId="77777777" w:rsidR="00817B6F" w:rsidRPr="00E43685" w:rsidRDefault="00817B6F" w:rsidP="00817B6F">
      <w:pPr>
        <w:keepLines/>
        <w:widowControl w:val="0"/>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before="120" w:after="120" w:line="280" w:lineRule="exact"/>
        <w:ind w:left="266"/>
        <w:jc w:val="both"/>
        <w:rPr>
          <w:rFonts w:ascii="Verdana" w:hAnsi="Verdana" w:cs="Arial"/>
          <w:sz w:val="16"/>
          <w:szCs w:val="16"/>
        </w:rPr>
      </w:pPr>
      <w:r>
        <w:rPr>
          <w:rFonts w:ascii="Verdana" w:hAnsi="Verdana" w:cs="Arial"/>
          <w:sz w:val="16"/>
          <w:szCs w:val="16"/>
        </w:rPr>
        <w:t>En caso de reiteración de cursos de actualización necesarios para el desempeño del trabajo, sólo se computarán a estos efectos el primer curso y su última actualización.</w:t>
      </w:r>
    </w:p>
    <w:p w14:paraId="6E401711" w14:textId="77777777" w:rsidR="00817B6F" w:rsidRPr="00E43685" w:rsidRDefault="00817B6F" w:rsidP="00817B6F">
      <w:pPr>
        <w:keepLines/>
        <w:widowControl w:val="0"/>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adjustRightInd w:val="0"/>
        <w:spacing w:before="120" w:after="120" w:line="280" w:lineRule="exact"/>
        <w:ind w:left="284"/>
        <w:jc w:val="both"/>
        <w:rPr>
          <w:rFonts w:ascii="Verdana" w:hAnsi="Verdana" w:cs="Arial"/>
          <w:sz w:val="16"/>
          <w:szCs w:val="16"/>
          <w:u w:val="single"/>
        </w:rPr>
      </w:pPr>
      <w:r w:rsidRPr="00E43685">
        <w:rPr>
          <w:rFonts w:ascii="Verdana" w:hAnsi="Verdana" w:cs="Arial"/>
          <w:sz w:val="16"/>
          <w:szCs w:val="16"/>
          <w:u w:val="single"/>
        </w:rPr>
        <w:t>Puntuación máxima</w:t>
      </w:r>
      <w:r w:rsidRPr="00E43685">
        <w:rPr>
          <w:rFonts w:ascii="Verdana" w:hAnsi="Verdana" w:cs="Arial"/>
          <w:sz w:val="16"/>
          <w:szCs w:val="16"/>
        </w:rPr>
        <w:t xml:space="preserve">: </w:t>
      </w:r>
      <w:r>
        <w:rPr>
          <w:rFonts w:ascii="Verdana" w:hAnsi="Verdana" w:cs="Arial"/>
          <w:sz w:val="16"/>
          <w:szCs w:val="16"/>
        </w:rPr>
        <w:t xml:space="preserve">15 </w:t>
      </w:r>
      <w:r w:rsidRPr="00E43685">
        <w:rPr>
          <w:rFonts w:ascii="Verdana" w:hAnsi="Verdana" w:cs="Arial"/>
          <w:sz w:val="16"/>
          <w:szCs w:val="16"/>
        </w:rPr>
        <w:t>puntos.</w:t>
      </w:r>
    </w:p>
    <w:p w14:paraId="2BC1E43C" w14:textId="77777777" w:rsidR="00817B6F" w:rsidRPr="00E43685" w:rsidRDefault="00817B6F" w:rsidP="00817B6F">
      <w:pPr>
        <w:keepLines/>
        <w:widowControl w:val="0"/>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ind w:left="284"/>
        <w:jc w:val="both"/>
        <w:rPr>
          <w:rFonts w:ascii="Verdana" w:hAnsi="Verdana"/>
          <w:sz w:val="16"/>
          <w:szCs w:val="16"/>
        </w:rPr>
      </w:pPr>
      <w:r w:rsidRPr="00E43685">
        <w:rPr>
          <w:rFonts w:ascii="Verdana" w:hAnsi="Verdana"/>
          <w:sz w:val="16"/>
          <w:szCs w:val="16"/>
          <w:u w:val="single"/>
        </w:rPr>
        <w:t>Forma de acreditación</w:t>
      </w:r>
      <w:r w:rsidRPr="00E43685">
        <w:rPr>
          <w:rFonts w:ascii="Verdana" w:hAnsi="Verdana"/>
          <w:sz w:val="16"/>
          <w:szCs w:val="16"/>
        </w:rPr>
        <w:t xml:space="preserve">: Asistencia a cursos, seminarios: </w:t>
      </w:r>
      <w:r>
        <w:rPr>
          <w:rFonts w:ascii="Verdana" w:hAnsi="Verdana"/>
          <w:sz w:val="16"/>
          <w:szCs w:val="16"/>
        </w:rPr>
        <w:t>C</w:t>
      </w:r>
      <w:r w:rsidRPr="00E43685">
        <w:rPr>
          <w:rFonts w:ascii="Verdana" w:hAnsi="Verdana"/>
          <w:sz w:val="16"/>
          <w:szCs w:val="16"/>
        </w:rPr>
        <w:t>ertificados de asistencia en el que aparezcan las horas del curso y el programa.</w:t>
      </w:r>
    </w:p>
    <w:p w14:paraId="485DA258" w14:textId="77777777" w:rsidR="00817B6F" w:rsidRPr="00E43685" w:rsidRDefault="00817B6F" w:rsidP="00817B6F">
      <w:pPr>
        <w:numPr>
          <w:ilvl w:val="0"/>
          <w:numId w:val="39"/>
        </w:numPr>
        <w:tabs>
          <w:tab w:val="left" w:pos="284"/>
        </w:tabs>
        <w:spacing w:before="120" w:after="120" w:line="280" w:lineRule="exact"/>
        <w:jc w:val="both"/>
        <w:rPr>
          <w:rFonts w:ascii="Verdana" w:hAnsi="Verdana" w:cs="Tahoma"/>
          <w:sz w:val="16"/>
          <w:szCs w:val="16"/>
          <w:lang w:val="es-ES"/>
        </w:rPr>
      </w:pPr>
      <w:r w:rsidRPr="00E43685">
        <w:rPr>
          <w:rFonts w:ascii="Verdana" w:hAnsi="Verdana" w:cs="Tahoma"/>
          <w:sz w:val="16"/>
          <w:szCs w:val="16"/>
          <w:lang w:val="es-ES"/>
        </w:rPr>
        <w:t>Por conocimiento de idiomas, fundamentalmente inglés.</w:t>
      </w:r>
    </w:p>
    <w:p w14:paraId="4B29EDEC" w14:textId="77777777" w:rsidR="00817B6F" w:rsidRDefault="00817B6F" w:rsidP="00817B6F">
      <w:pPr>
        <w:tabs>
          <w:tab w:val="left" w:pos="0"/>
          <w:tab w:val="left" w:pos="284"/>
          <w:tab w:val="left" w:pos="567"/>
          <w:tab w:val="left" w:pos="851"/>
          <w:tab w:val="left" w:pos="1134"/>
          <w:tab w:val="left" w:pos="1418"/>
          <w:tab w:val="left" w:pos="1701"/>
          <w:tab w:val="left" w:pos="1985"/>
        </w:tabs>
        <w:spacing w:before="120" w:after="120" w:line="280" w:lineRule="exact"/>
        <w:ind w:left="284"/>
        <w:jc w:val="both"/>
        <w:rPr>
          <w:rFonts w:ascii="Verdana" w:hAnsi="Verdana"/>
          <w:sz w:val="16"/>
          <w:szCs w:val="16"/>
        </w:rPr>
      </w:pPr>
      <w:r w:rsidRPr="00E43685">
        <w:rPr>
          <w:rFonts w:ascii="Verdana" w:hAnsi="Verdana"/>
          <w:sz w:val="16"/>
          <w:szCs w:val="16"/>
          <w:u w:val="single"/>
        </w:rPr>
        <w:lastRenderedPageBreak/>
        <w:t>Puntuación máxima</w:t>
      </w:r>
      <w:r>
        <w:rPr>
          <w:rFonts w:ascii="Verdana" w:hAnsi="Verdana"/>
          <w:sz w:val="16"/>
          <w:szCs w:val="16"/>
        </w:rPr>
        <w:t xml:space="preserve">: 5 </w:t>
      </w:r>
      <w:r w:rsidRPr="00E43685">
        <w:rPr>
          <w:rFonts w:ascii="Verdana" w:hAnsi="Verdana"/>
          <w:sz w:val="16"/>
          <w:szCs w:val="16"/>
        </w:rPr>
        <w:t>puntos.</w:t>
      </w:r>
    </w:p>
    <w:p w14:paraId="22995C6A" w14:textId="77777777" w:rsidR="00817B6F" w:rsidRPr="000239B4" w:rsidRDefault="00817B6F" w:rsidP="00817B6F">
      <w:pPr>
        <w:keepLines/>
        <w:tabs>
          <w:tab w:val="left" w:pos="284"/>
          <w:tab w:val="left" w:pos="567"/>
          <w:tab w:val="left" w:pos="851"/>
          <w:tab w:val="left" w:pos="1134"/>
          <w:tab w:val="left" w:pos="1418"/>
        </w:tabs>
        <w:spacing w:before="120" w:after="120" w:line="280" w:lineRule="exact"/>
        <w:ind w:left="284"/>
        <w:jc w:val="both"/>
        <w:rPr>
          <w:rFonts w:ascii="Verdana" w:hAnsi="Verdana"/>
          <w:bCs/>
          <w:sz w:val="16"/>
          <w:szCs w:val="16"/>
          <w:u w:val="single"/>
        </w:rPr>
      </w:pPr>
      <w:r>
        <w:rPr>
          <w:rFonts w:ascii="Verdana" w:hAnsi="Verdana"/>
          <w:bCs/>
          <w:sz w:val="16"/>
          <w:szCs w:val="16"/>
          <w:u w:val="single"/>
        </w:rPr>
        <w:t>Forma de puntuación:</w:t>
      </w:r>
    </w:p>
    <w:p w14:paraId="707B14A3" w14:textId="77777777" w:rsidR="00817B6F" w:rsidRPr="003C19AC" w:rsidRDefault="00817B6F" w:rsidP="00817B6F">
      <w:pPr>
        <w:pStyle w:val="Prrafodelista"/>
        <w:numPr>
          <w:ilvl w:val="0"/>
          <w:numId w:val="40"/>
        </w:numPr>
        <w:tabs>
          <w:tab w:val="left" w:pos="425"/>
          <w:tab w:val="left" w:pos="567"/>
          <w:tab w:val="left" w:pos="851"/>
        </w:tabs>
        <w:spacing w:before="120" w:after="120" w:line="280" w:lineRule="exact"/>
        <w:contextualSpacing/>
        <w:jc w:val="both"/>
        <w:rPr>
          <w:sz w:val="24"/>
          <w:szCs w:val="24"/>
        </w:rPr>
      </w:pPr>
      <w:r w:rsidRPr="003C19AC">
        <w:rPr>
          <w:rFonts w:ascii="Verdana" w:eastAsia="Calibri" w:hAnsi="Verdana"/>
          <w:sz w:val="16"/>
          <w:szCs w:val="16"/>
        </w:rPr>
        <w:t>B1</w:t>
      </w:r>
      <w:r w:rsidRPr="003C19AC">
        <w:rPr>
          <w:rFonts w:ascii="Verdana" w:eastAsia="Calibri" w:hAnsi="Verdana"/>
          <w:sz w:val="16"/>
          <w:szCs w:val="16"/>
        </w:rPr>
        <w:tab/>
        <w:t>2 puntos.</w:t>
      </w:r>
    </w:p>
    <w:p w14:paraId="3CD3B204" w14:textId="77777777" w:rsidR="00817B6F" w:rsidRPr="003C19AC" w:rsidRDefault="00817B6F" w:rsidP="00817B6F">
      <w:pPr>
        <w:pStyle w:val="Prrafodelista"/>
        <w:numPr>
          <w:ilvl w:val="0"/>
          <w:numId w:val="40"/>
        </w:numPr>
        <w:tabs>
          <w:tab w:val="left" w:pos="425"/>
          <w:tab w:val="left" w:pos="567"/>
          <w:tab w:val="left" w:pos="851"/>
        </w:tabs>
        <w:spacing w:before="120" w:after="120" w:line="280" w:lineRule="exact"/>
        <w:contextualSpacing/>
        <w:jc w:val="both"/>
        <w:rPr>
          <w:sz w:val="24"/>
          <w:szCs w:val="24"/>
        </w:rPr>
      </w:pPr>
      <w:r w:rsidRPr="003C19AC">
        <w:rPr>
          <w:rFonts w:ascii="Verdana" w:eastAsia="Calibri" w:hAnsi="Verdana"/>
          <w:sz w:val="16"/>
          <w:szCs w:val="16"/>
        </w:rPr>
        <w:t xml:space="preserve">B2 </w:t>
      </w:r>
      <w:r w:rsidRPr="003C19AC">
        <w:rPr>
          <w:rFonts w:ascii="Verdana" w:eastAsia="Calibri" w:hAnsi="Verdana"/>
          <w:sz w:val="16"/>
          <w:szCs w:val="16"/>
        </w:rPr>
        <w:tab/>
        <w:t>3 puntos.</w:t>
      </w:r>
    </w:p>
    <w:p w14:paraId="20612696" w14:textId="77777777" w:rsidR="00817B6F" w:rsidRPr="003C19AC" w:rsidRDefault="00817B6F" w:rsidP="00817B6F">
      <w:pPr>
        <w:pStyle w:val="Prrafodelista"/>
        <w:numPr>
          <w:ilvl w:val="0"/>
          <w:numId w:val="40"/>
        </w:numPr>
        <w:tabs>
          <w:tab w:val="left" w:pos="425"/>
          <w:tab w:val="left" w:pos="567"/>
          <w:tab w:val="left" w:pos="851"/>
        </w:tabs>
        <w:spacing w:before="120" w:after="120" w:line="280" w:lineRule="exact"/>
        <w:contextualSpacing/>
        <w:jc w:val="both"/>
        <w:rPr>
          <w:sz w:val="24"/>
          <w:szCs w:val="24"/>
        </w:rPr>
      </w:pPr>
      <w:r w:rsidRPr="003C19AC">
        <w:rPr>
          <w:rFonts w:ascii="Verdana" w:eastAsia="Calibri" w:hAnsi="Verdana"/>
          <w:sz w:val="16"/>
          <w:szCs w:val="16"/>
        </w:rPr>
        <w:t>C1</w:t>
      </w:r>
      <w:r w:rsidRPr="003C19AC">
        <w:rPr>
          <w:rFonts w:ascii="Verdana" w:eastAsia="Calibri" w:hAnsi="Verdana"/>
          <w:sz w:val="16"/>
          <w:szCs w:val="16"/>
        </w:rPr>
        <w:tab/>
        <w:t>4 puntos.</w:t>
      </w:r>
    </w:p>
    <w:p w14:paraId="4A1207E2" w14:textId="77777777" w:rsidR="00817B6F" w:rsidRPr="003C19AC" w:rsidRDefault="00817B6F" w:rsidP="00817B6F">
      <w:pPr>
        <w:pStyle w:val="Prrafodelista"/>
        <w:numPr>
          <w:ilvl w:val="0"/>
          <w:numId w:val="40"/>
        </w:numPr>
        <w:tabs>
          <w:tab w:val="left" w:pos="425"/>
          <w:tab w:val="left" w:pos="567"/>
          <w:tab w:val="left" w:pos="851"/>
        </w:tabs>
        <w:spacing w:before="120" w:after="120" w:line="280" w:lineRule="exact"/>
        <w:contextualSpacing/>
        <w:jc w:val="both"/>
        <w:rPr>
          <w:rFonts w:ascii="Verdana" w:eastAsia="Calibri" w:hAnsi="Verdana"/>
          <w:sz w:val="16"/>
          <w:szCs w:val="16"/>
        </w:rPr>
      </w:pPr>
      <w:r w:rsidRPr="003C19AC">
        <w:rPr>
          <w:rFonts w:ascii="Verdana" w:eastAsia="Calibri" w:hAnsi="Verdana"/>
          <w:sz w:val="16"/>
          <w:szCs w:val="16"/>
        </w:rPr>
        <w:t>C2</w:t>
      </w:r>
      <w:r w:rsidRPr="003C19AC">
        <w:rPr>
          <w:rFonts w:ascii="Verdana" w:eastAsia="Calibri" w:hAnsi="Verdana"/>
          <w:sz w:val="16"/>
          <w:szCs w:val="16"/>
        </w:rPr>
        <w:tab/>
        <w:t>5 puntos.</w:t>
      </w:r>
    </w:p>
    <w:p w14:paraId="30C53634" w14:textId="77777777" w:rsidR="00817B6F" w:rsidRPr="0065762C" w:rsidRDefault="00817B6F" w:rsidP="00817B6F">
      <w:pPr>
        <w:keepLines/>
        <w:tabs>
          <w:tab w:val="left" w:pos="284"/>
          <w:tab w:val="left" w:pos="567"/>
          <w:tab w:val="left" w:pos="851"/>
          <w:tab w:val="left" w:pos="1134"/>
          <w:tab w:val="left" w:pos="1418"/>
        </w:tabs>
        <w:spacing w:before="120" w:after="120" w:line="280" w:lineRule="exact"/>
        <w:ind w:firstLine="284"/>
        <w:jc w:val="both"/>
        <w:rPr>
          <w:rFonts w:ascii="Verdana" w:hAnsi="Verdana"/>
          <w:bCs/>
          <w:sz w:val="16"/>
          <w:szCs w:val="16"/>
        </w:rPr>
      </w:pPr>
      <w:r w:rsidRPr="0065762C">
        <w:rPr>
          <w:rFonts w:ascii="Verdana" w:hAnsi="Verdana"/>
          <w:bCs/>
          <w:sz w:val="16"/>
          <w:szCs w:val="16"/>
        </w:rPr>
        <w:t>Se puntuará sólo la certificación de mayor nivel</w:t>
      </w:r>
      <w:r>
        <w:rPr>
          <w:rFonts w:ascii="Verdana" w:hAnsi="Verdana"/>
          <w:bCs/>
          <w:sz w:val="16"/>
          <w:szCs w:val="16"/>
        </w:rPr>
        <w:t>.</w:t>
      </w:r>
    </w:p>
    <w:p w14:paraId="18BD3F36" w14:textId="77777777" w:rsidR="00817B6F" w:rsidRPr="00096A1B" w:rsidRDefault="00817B6F" w:rsidP="00817B6F">
      <w:pPr>
        <w:keepLines/>
        <w:tabs>
          <w:tab w:val="left" w:pos="284"/>
          <w:tab w:val="left" w:pos="567"/>
          <w:tab w:val="left" w:pos="851"/>
          <w:tab w:val="left" w:pos="1134"/>
          <w:tab w:val="left" w:pos="1418"/>
        </w:tabs>
        <w:spacing w:before="120" w:after="120" w:line="280" w:lineRule="exact"/>
        <w:ind w:left="284"/>
        <w:jc w:val="both"/>
        <w:rPr>
          <w:rFonts w:ascii="Verdana" w:hAnsi="Verdana"/>
          <w:bCs/>
          <w:sz w:val="16"/>
          <w:szCs w:val="16"/>
        </w:rPr>
      </w:pPr>
      <w:r w:rsidRPr="008C2E32">
        <w:rPr>
          <w:rFonts w:ascii="Verdana" w:hAnsi="Verdana"/>
          <w:bCs/>
          <w:sz w:val="16"/>
          <w:szCs w:val="16"/>
        </w:rPr>
        <w:t>A</w:t>
      </w:r>
      <w:r>
        <w:rPr>
          <w:rFonts w:ascii="Verdana" w:hAnsi="Verdana"/>
          <w:bCs/>
          <w:sz w:val="16"/>
          <w:szCs w:val="16"/>
        </w:rPr>
        <w:t>lternativamente,</w:t>
      </w:r>
      <w:r w:rsidRPr="008C2E32">
        <w:rPr>
          <w:rFonts w:ascii="Verdana" w:hAnsi="Verdana"/>
          <w:bCs/>
          <w:sz w:val="16"/>
          <w:szCs w:val="16"/>
        </w:rPr>
        <w:t xml:space="preserve"> podrá alegarse el conocimiento derivado de estancias por tiempo superior a 1 año en países de habla inglesa, valorándose en todos los casos con </w:t>
      </w:r>
      <w:r>
        <w:rPr>
          <w:rFonts w:ascii="Verdana" w:hAnsi="Verdana"/>
          <w:bCs/>
          <w:sz w:val="16"/>
          <w:szCs w:val="16"/>
        </w:rPr>
        <w:t>1</w:t>
      </w:r>
      <w:r w:rsidRPr="008C2E32">
        <w:rPr>
          <w:rFonts w:ascii="Verdana" w:hAnsi="Verdana"/>
          <w:bCs/>
          <w:sz w:val="16"/>
          <w:szCs w:val="16"/>
        </w:rPr>
        <w:t xml:space="preserve">,00 punto por cada estancia y un máximo acumulado de </w:t>
      </w:r>
      <w:r>
        <w:rPr>
          <w:rFonts w:ascii="Verdana" w:hAnsi="Verdana"/>
          <w:bCs/>
          <w:sz w:val="16"/>
          <w:szCs w:val="16"/>
        </w:rPr>
        <w:t>2</w:t>
      </w:r>
      <w:r w:rsidRPr="008C2E32">
        <w:rPr>
          <w:rFonts w:ascii="Verdana" w:hAnsi="Verdana"/>
          <w:bCs/>
          <w:sz w:val="16"/>
          <w:szCs w:val="16"/>
        </w:rPr>
        <w:t>,0 puntos.</w:t>
      </w:r>
    </w:p>
    <w:p w14:paraId="2F2EB7AF" w14:textId="77777777" w:rsidR="00817B6F" w:rsidRDefault="00817B6F" w:rsidP="00817B6F">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E43685">
        <w:rPr>
          <w:rFonts w:ascii="Verdana" w:hAnsi="Verdana"/>
          <w:sz w:val="16"/>
          <w:szCs w:val="16"/>
          <w:u w:val="single"/>
        </w:rPr>
        <w:t>Forma de acreditación</w:t>
      </w:r>
      <w:r w:rsidRPr="006B79F6">
        <w:rPr>
          <w:rFonts w:ascii="Verdana" w:hAnsi="Verdana"/>
          <w:sz w:val="16"/>
          <w:u w:val="single"/>
        </w:rPr>
        <w:t xml:space="preserve">: </w:t>
      </w:r>
      <w:r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Pr="005A50B8">
        <w:rPr>
          <w:rFonts w:ascii="Verdana" w:eastAsia="Calibri" w:hAnsi="Verdana" w:cstheme="minorHAnsi"/>
          <w:sz w:val="16"/>
          <w:szCs w:val="16"/>
        </w:rPr>
        <w:t>College</w:t>
      </w:r>
      <w:proofErr w:type="spellEnd"/>
      <w:r w:rsidRPr="005A50B8">
        <w:rPr>
          <w:rFonts w:ascii="Verdana" w:eastAsia="Calibri" w:hAnsi="Verdana" w:cstheme="minorHAnsi"/>
          <w:sz w:val="16"/>
          <w:szCs w:val="16"/>
        </w:rPr>
        <w:t xml:space="preserve"> London, </w:t>
      </w:r>
      <w:proofErr w:type="spellStart"/>
      <w:r w:rsidRPr="005A50B8">
        <w:rPr>
          <w:rFonts w:ascii="Verdana" w:eastAsia="Calibri" w:hAnsi="Verdana" w:cstheme="minorHAnsi"/>
          <w:sz w:val="16"/>
          <w:szCs w:val="16"/>
        </w:rPr>
        <w:t>University</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of</w:t>
      </w:r>
      <w:proofErr w:type="spellEnd"/>
      <w:r w:rsidRPr="005A50B8">
        <w:rPr>
          <w:rFonts w:ascii="Verdana" w:eastAsia="Calibri" w:hAnsi="Verdana" w:cstheme="minorHAnsi"/>
          <w:sz w:val="16"/>
          <w:szCs w:val="16"/>
        </w:rPr>
        <w:t xml:space="preserve"> Cambridge ESOL, </w:t>
      </w:r>
      <w:proofErr w:type="spellStart"/>
      <w:r w:rsidRPr="005A50B8">
        <w:rPr>
          <w:rFonts w:ascii="Verdana" w:eastAsia="Calibri" w:hAnsi="Verdana" w:cstheme="minorHAnsi"/>
          <w:sz w:val="16"/>
          <w:szCs w:val="16"/>
        </w:rPr>
        <w:t>Educational</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Testing</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Services</w:t>
      </w:r>
      <w:proofErr w:type="spellEnd"/>
      <w:r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2E498FD7" w14:textId="77777777" w:rsidR="00817B6F" w:rsidRDefault="00817B6F" w:rsidP="00817B6F">
      <w:pPr>
        <w:tabs>
          <w:tab w:val="left" w:pos="709"/>
          <w:tab w:val="left" w:pos="851"/>
        </w:tabs>
        <w:spacing w:line="240" w:lineRule="exact"/>
        <w:ind w:left="284"/>
        <w:jc w:val="both"/>
        <w:rPr>
          <w:rFonts w:ascii="Verdana" w:eastAsia="Calibri" w:hAnsi="Verdana" w:cstheme="minorHAnsi"/>
          <w:sz w:val="16"/>
          <w:szCs w:val="16"/>
        </w:rPr>
      </w:pPr>
    </w:p>
    <w:p w14:paraId="571FE7B9" w14:textId="77777777" w:rsidR="00817B6F" w:rsidRPr="00094221" w:rsidRDefault="00817B6F" w:rsidP="00817B6F">
      <w:pPr>
        <w:tabs>
          <w:tab w:val="left" w:pos="709"/>
          <w:tab w:val="left" w:pos="851"/>
        </w:tabs>
        <w:spacing w:line="240" w:lineRule="exact"/>
        <w:ind w:left="284"/>
        <w:jc w:val="both"/>
        <w:rPr>
          <w:rFonts w:ascii="Verdana" w:eastAsia="Calibri" w:hAnsi="Verdana" w:cstheme="minorHAnsi"/>
          <w:b/>
          <w:i/>
          <w:sz w:val="16"/>
          <w:szCs w:val="16"/>
          <w:lang w:val="es-ES"/>
        </w:rPr>
      </w:pPr>
      <w:r w:rsidRPr="00094221">
        <w:rPr>
          <w:rFonts w:ascii="Verdana" w:eastAsia="Calibri" w:hAnsi="Verdana" w:cstheme="minorHAnsi"/>
          <w:b/>
          <w:i/>
          <w:sz w:val="16"/>
          <w:szCs w:val="16"/>
        </w:rPr>
        <w:t>En el marco del III Plan de Igualdad, si se produce un empate de puntuación entre varios aspirantes de distinto sexo los criterios aplicables de desempate quedan sujetos al siguiente orden de prelación:</w:t>
      </w:r>
    </w:p>
    <w:p w14:paraId="7E097C05" w14:textId="77777777" w:rsidR="00817B6F" w:rsidRPr="00094221" w:rsidRDefault="00817B6F" w:rsidP="00817B6F">
      <w:pPr>
        <w:pStyle w:val="Prrafodelista"/>
        <w:keepLines/>
        <w:numPr>
          <w:ilvl w:val="0"/>
          <w:numId w:val="3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4CE7C786" w14:textId="77777777" w:rsidR="00817B6F" w:rsidRPr="00094221" w:rsidRDefault="00817B6F" w:rsidP="00817B6F">
      <w:pPr>
        <w:pStyle w:val="Prrafodelista"/>
        <w:keepLines/>
        <w:numPr>
          <w:ilvl w:val="0"/>
          <w:numId w:val="3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el empate afecta a personas del mismo sexo o si la distribución es equilibrada el siguiente criterio será la puntuación de los méritos profesionales.</w:t>
      </w:r>
    </w:p>
    <w:p w14:paraId="72DE3552" w14:textId="77777777" w:rsidR="00817B6F" w:rsidRDefault="00817B6F" w:rsidP="00817B6F">
      <w:pPr>
        <w:pStyle w:val="Prrafodelista"/>
        <w:keepLines/>
        <w:numPr>
          <w:ilvl w:val="0"/>
          <w:numId w:val="3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con los criterios anteriores subsiste el empate procederá resolverlo con la puntuación de los méritos formativos atendiendo al orden establecido en la fase de concurso.</w:t>
      </w:r>
    </w:p>
    <w:p w14:paraId="7422EB4A" w14:textId="4F1F4459" w:rsidR="00817B6F" w:rsidRDefault="00817B6F">
      <w:pPr>
        <w:rPr>
          <w:rFonts w:ascii="Verdana" w:hAnsi="Verdana" w:cs="Arial"/>
          <w:b/>
          <w:sz w:val="16"/>
          <w:szCs w:val="16"/>
          <w:u w:val="single"/>
        </w:rPr>
      </w:pPr>
      <w:r>
        <w:rPr>
          <w:rFonts w:ascii="Verdana" w:hAnsi="Verdana" w:cs="Arial"/>
          <w:b/>
          <w:sz w:val="16"/>
          <w:szCs w:val="16"/>
          <w:u w:val="single"/>
        </w:rPr>
        <w:br w:type="page"/>
      </w:r>
    </w:p>
    <w:p w14:paraId="23366698" w14:textId="77777777" w:rsidR="00817B6F" w:rsidRPr="00E50EB5" w:rsidRDefault="00817B6F" w:rsidP="00817B6F">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Pr>
          <w:rFonts w:ascii="Verdana" w:hAnsi="Verdana"/>
          <w:b/>
          <w:sz w:val="16"/>
          <w:szCs w:val="16"/>
        </w:rPr>
        <w:lastRenderedPageBreak/>
        <w:t>ANEXO II.-</w:t>
      </w:r>
    </w:p>
    <w:p w14:paraId="790A938E" w14:textId="77777777" w:rsidR="00817B6F" w:rsidRPr="00D8432C" w:rsidRDefault="00817B6F" w:rsidP="00817B6F">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center"/>
        <w:rPr>
          <w:rFonts w:ascii="Verdana" w:hAnsi="Verdana" w:cs="Arial"/>
          <w:b/>
          <w:sz w:val="18"/>
          <w:szCs w:val="18"/>
          <w:lang w:val="es-ES"/>
        </w:rPr>
      </w:pPr>
      <w:r w:rsidRPr="00D8432C">
        <w:rPr>
          <w:rFonts w:ascii="Verdana" w:hAnsi="Verdana" w:cs="Arial"/>
          <w:b/>
          <w:sz w:val="18"/>
          <w:szCs w:val="18"/>
          <w:lang w:val="es-ES"/>
        </w:rPr>
        <w:t>CARACTERÍSTICAS DE LA PLAZA CONVOCADA</w:t>
      </w:r>
    </w:p>
    <w:p w14:paraId="7ACE485C" w14:textId="77777777" w:rsidR="0007627F" w:rsidRPr="000239B4" w:rsidRDefault="0007627F" w:rsidP="0007627F">
      <w:pPr>
        <w:spacing w:before="120" w:after="120"/>
        <w:jc w:val="center"/>
        <w:rPr>
          <w:rFonts w:ascii="Verdana" w:hAnsi="Verdana"/>
          <w:b/>
          <w:sz w:val="16"/>
          <w:szCs w:val="16"/>
        </w:rPr>
      </w:pPr>
    </w:p>
    <w:tbl>
      <w:tblPr>
        <w:tblW w:w="10141" w:type="dxa"/>
        <w:tblLook w:val="04A0" w:firstRow="1" w:lastRow="0" w:firstColumn="1" w:lastColumn="0" w:noHBand="0" w:noVBand="1"/>
      </w:tblPr>
      <w:tblGrid>
        <w:gridCol w:w="1379"/>
        <w:gridCol w:w="3157"/>
        <w:gridCol w:w="5605"/>
      </w:tblGrid>
      <w:tr w:rsidR="0007627F" w:rsidRPr="000239B4" w14:paraId="7E7E196F" w14:textId="77777777" w:rsidTr="00DA6492">
        <w:trPr>
          <w:trHeight w:val="79"/>
        </w:trPr>
        <w:tc>
          <w:tcPr>
            <w:tcW w:w="4536" w:type="dxa"/>
            <w:gridSpan w:val="2"/>
            <w:shd w:val="clear" w:color="auto" w:fill="auto"/>
          </w:tcPr>
          <w:p w14:paraId="56BAFDE9" w14:textId="77777777" w:rsidR="0007627F" w:rsidRPr="000239B4" w:rsidRDefault="0007627F" w:rsidP="00DA6492">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proofErr w:type="spellStart"/>
            <w:r w:rsidRPr="000239B4">
              <w:rPr>
                <w:rFonts w:ascii="Verdana" w:hAnsi="Verdana" w:cs="Arial"/>
                <w:b/>
                <w:sz w:val="16"/>
                <w:szCs w:val="16"/>
                <w:u w:val="single"/>
              </w:rPr>
              <w:t>Categ</w:t>
            </w:r>
            <w:proofErr w:type="spellEnd"/>
            <w:r w:rsidRPr="000239B4">
              <w:rPr>
                <w:rFonts w:ascii="Verdana" w:hAnsi="Verdana" w:cs="Arial"/>
                <w:b/>
                <w:sz w:val="16"/>
                <w:szCs w:val="16"/>
                <w:u w:val="single"/>
              </w:rPr>
              <w:t>. Profesional</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1"/>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p>
        </w:tc>
        <w:tc>
          <w:tcPr>
            <w:tcW w:w="5605" w:type="dxa"/>
            <w:shd w:val="clear" w:color="auto" w:fill="auto"/>
          </w:tcPr>
          <w:p w14:paraId="5EABC3A9" w14:textId="77777777" w:rsidR="0007627F" w:rsidRPr="000239B4" w:rsidRDefault="0007627F" w:rsidP="00DA6492">
            <w:pPr>
              <w:spacing w:before="120" w:after="120" w:line="240" w:lineRule="exact"/>
              <w:rPr>
                <w:rFonts w:ascii="Verdana" w:hAnsi="Verdana" w:cs="Arial"/>
                <w:sz w:val="16"/>
                <w:szCs w:val="16"/>
              </w:rPr>
            </w:pPr>
            <w:r w:rsidRPr="000239B4">
              <w:rPr>
                <w:rFonts w:ascii="Verdana" w:hAnsi="Verdana" w:cs="Arial"/>
                <w:b/>
                <w:sz w:val="16"/>
                <w:szCs w:val="16"/>
                <w:u w:val="single"/>
              </w:rPr>
              <w:t>Grupo profesional:</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2"/>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p>
        </w:tc>
      </w:tr>
      <w:tr w:rsidR="0007627F" w:rsidRPr="000239B4" w14:paraId="34C5BA07" w14:textId="77777777" w:rsidTr="00DA6492">
        <w:trPr>
          <w:trHeight w:val="53"/>
        </w:trPr>
        <w:tc>
          <w:tcPr>
            <w:tcW w:w="4536" w:type="dxa"/>
            <w:gridSpan w:val="2"/>
            <w:shd w:val="clear" w:color="auto" w:fill="auto"/>
          </w:tcPr>
          <w:p w14:paraId="46A2BEDF" w14:textId="77777777" w:rsidR="0007627F" w:rsidRPr="000239B4" w:rsidRDefault="0007627F" w:rsidP="00DA6492">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Convenio aplicable</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0"/>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p>
        </w:tc>
        <w:tc>
          <w:tcPr>
            <w:tcW w:w="5605" w:type="dxa"/>
            <w:shd w:val="clear" w:color="auto" w:fill="auto"/>
          </w:tcPr>
          <w:p w14:paraId="6C813B1D" w14:textId="77777777" w:rsidR="0007627F" w:rsidRPr="000239B4" w:rsidRDefault="0007627F" w:rsidP="00DA6492">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 xml:space="preserve">Proyecto de </w:t>
            </w:r>
            <w:r>
              <w:rPr>
                <w:rFonts w:ascii="Verdana" w:hAnsi="Verdana" w:cs="Arial"/>
                <w:b/>
                <w:sz w:val="16"/>
                <w:szCs w:val="16"/>
                <w:u w:val="single"/>
              </w:rPr>
              <w:t>Investigación</w:t>
            </w:r>
            <w:r w:rsidRPr="000239B4">
              <w:rPr>
                <w:rFonts w:ascii="Verdana" w:hAnsi="Verdana" w:cs="Arial"/>
                <w:sz w:val="16"/>
                <w:szCs w:val="16"/>
              </w:rPr>
              <w:t>:</w:t>
            </w:r>
            <w:r>
              <w:rPr>
                <w:rFonts w:ascii="Verdana" w:hAnsi="Verdana" w:cs="Arial"/>
                <w:sz w:val="16"/>
                <w:szCs w:val="16"/>
              </w:rPr>
              <w:t xml:space="preserve"> </w:t>
            </w:r>
            <w:r w:rsidRPr="000239B4">
              <w:rPr>
                <w:rFonts w:ascii="Verdana" w:hAnsi="Verdana" w:cs="Arial"/>
                <w:sz w:val="16"/>
                <w:szCs w:val="16"/>
              </w:rPr>
              <w:fldChar w:fldCharType="begin">
                <w:ffData>
                  <w:name w:val="Texto283"/>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r w:rsidRPr="000239B4">
              <w:rPr>
                <w:rFonts w:ascii="Verdana" w:hAnsi="Verdana" w:cs="Arial"/>
                <w:sz w:val="16"/>
                <w:szCs w:val="16"/>
              </w:rPr>
              <w:t xml:space="preserve"> </w:t>
            </w:r>
          </w:p>
        </w:tc>
      </w:tr>
      <w:tr w:rsidR="0007627F" w:rsidRPr="000239B4" w14:paraId="034F7530" w14:textId="77777777" w:rsidTr="00DA6492">
        <w:trPr>
          <w:trHeight w:val="66"/>
        </w:trPr>
        <w:tc>
          <w:tcPr>
            <w:tcW w:w="4536" w:type="dxa"/>
            <w:gridSpan w:val="2"/>
            <w:shd w:val="clear" w:color="auto" w:fill="auto"/>
          </w:tcPr>
          <w:p w14:paraId="207E6700" w14:textId="77777777" w:rsidR="0007627F" w:rsidRPr="000239B4" w:rsidRDefault="0007627F" w:rsidP="00DA6492">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Período de prueba:</w:t>
            </w:r>
            <w:r w:rsidRPr="00254813">
              <w:rPr>
                <w:rFonts w:ascii="Verdana" w:hAnsi="Verdana" w:cs="Arial"/>
                <w:b/>
                <w:sz w:val="16"/>
                <w:szCs w:val="16"/>
              </w:rPr>
              <w:t xml:space="preserve"> </w:t>
            </w:r>
            <w:r w:rsidRPr="000239B4">
              <w:rPr>
                <w:rFonts w:ascii="Verdana" w:hAnsi="Verdana" w:cs="Arial"/>
                <w:b/>
                <w:sz w:val="16"/>
                <w:szCs w:val="16"/>
              </w:rPr>
              <w:fldChar w:fldCharType="begin">
                <w:ffData>
                  <w:name w:val="Texto284"/>
                  <w:enabled/>
                  <w:calcOnExit w:val="0"/>
                  <w:textInput/>
                </w:ffData>
              </w:fldChar>
            </w:r>
            <w:r w:rsidRPr="000239B4">
              <w:rPr>
                <w:rFonts w:ascii="Verdana" w:hAnsi="Verdana" w:cs="Arial"/>
                <w:b/>
                <w:sz w:val="16"/>
                <w:szCs w:val="16"/>
              </w:rPr>
              <w:instrText xml:space="preserve"> FORMTEXT </w:instrText>
            </w:r>
            <w:r w:rsidRPr="000239B4">
              <w:rPr>
                <w:rFonts w:ascii="Verdana" w:hAnsi="Verdana" w:cs="Arial"/>
                <w:b/>
                <w:sz w:val="16"/>
                <w:szCs w:val="16"/>
              </w:rPr>
            </w:r>
            <w:r w:rsidRPr="000239B4">
              <w:rPr>
                <w:rFonts w:ascii="Verdana" w:hAnsi="Verdana" w:cs="Arial"/>
                <w:b/>
                <w:sz w:val="16"/>
                <w:szCs w:val="16"/>
              </w:rPr>
              <w:fldChar w:fldCharType="separate"/>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noProof/>
                <w:sz w:val="16"/>
                <w:szCs w:val="16"/>
              </w:rPr>
              <w:t> </w:t>
            </w:r>
            <w:r w:rsidRPr="000239B4">
              <w:rPr>
                <w:rFonts w:ascii="Verdana" w:hAnsi="Verdana" w:cs="Arial"/>
                <w:b/>
                <w:sz w:val="16"/>
                <w:szCs w:val="16"/>
              </w:rPr>
              <w:fldChar w:fldCharType="end"/>
            </w:r>
          </w:p>
        </w:tc>
        <w:tc>
          <w:tcPr>
            <w:tcW w:w="5605" w:type="dxa"/>
            <w:shd w:val="clear" w:color="auto" w:fill="auto"/>
          </w:tcPr>
          <w:p w14:paraId="2C423747" w14:textId="693E72AF" w:rsidR="0007627F" w:rsidRPr="000239B4" w:rsidRDefault="0007627F" w:rsidP="00DA6492">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u w:val="single"/>
              </w:rPr>
            </w:pPr>
            <w:r w:rsidRPr="000239B4">
              <w:rPr>
                <w:rFonts w:ascii="Verdana" w:hAnsi="Verdana" w:cs="Arial"/>
                <w:b/>
                <w:sz w:val="16"/>
                <w:szCs w:val="16"/>
                <w:u w:val="single"/>
              </w:rPr>
              <w:t>Finalización estimada del contrato</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78"/>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p>
        </w:tc>
      </w:tr>
      <w:tr w:rsidR="0007627F" w:rsidRPr="000239B4" w14:paraId="26B571AA" w14:textId="77777777" w:rsidTr="00DA6492">
        <w:trPr>
          <w:trHeight w:val="66"/>
        </w:trPr>
        <w:tc>
          <w:tcPr>
            <w:tcW w:w="4536" w:type="dxa"/>
            <w:gridSpan w:val="2"/>
            <w:shd w:val="clear" w:color="auto" w:fill="auto"/>
          </w:tcPr>
          <w:p w14:paraId="1A4F767A" w14:textId="77777777" w:rsidR="0007627F" w:rsidRPr="000239B4" w:rsidRDefault="0007627F" w:rsidP="00DA6492">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r w:rsidRPr="000239B4">
              <w:rPr>
                <w:rFonts w:ascii="Verdana" w:hAnsi="Verdana" w:cs="Arial"/>
                <w:b/>
                <w:sz w:val="16"/>
                <w:szCs w:val="16"/>
                <w:u w:val="single"/>
              </w:rPr>
              <w:t>Número de contratos</w:t>
            </w:r>
            <w:r w:rsidRPr="000239B4">
              <w:rPr>
                <w:rFonts w:ascii="Verdana" w:hAnsi="Verdana" w:cs="Arial"/>
                <w:sz w:val="16"/>
                <w:szCs w:val="16"/>
                <w:u w:val="single"/>
              </w:rPr>
              <w:t>:</w:t>
            </w:r>
            <w:r w:rsidRPr="000239B4">
              <w:rPr>
                <w:rFonts w:ascii="Verdana" w:hAnsi="Verdana" w:cs="Arial"/>
                <w:sz w:val="16"/>
                <w:szCs w:val="16"/>
              </w:rPr>
              <w:t xml:space="preserve"> </w:t>
            </w:r>
            <w:r w:rsidRPr="000239B4">
              <w:rPr>
                <w:rFonts w:ascii="Verdana" w:hAnsi="Verdana" w:cs="Arial"/>
                <w:sz w:val="16"/>
                <w:szCs w:val="16"/>
              </w:rPr>
              <w:fldChar w:fldCharType="begin">
                <w:ffData>
                  <w:name w:val="Texto285"/>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p>
          <w:p w14:paraId="7580D719" w14:textId="77777777" w:rsidR="0007627F" w:rsidRPr="000239B4" w:rsidRDefault="0007627F" w:rsidP="00DA6492">
            <w:pPr>
              <w:tabs>
                <w:tab w:val="left" w:pos="0"/>
                <w:tab w:val="left" w:pos="284"/>
                <w:tab w:val="left" w:pos="567"/>
                <w:tab w:val="left" w:pos="851"/>
                <w:tab w:val="left" w:pos="1134"/>
                <w:tab w:val="left" w:pos="1418"/>
                <w:tab w:val="left" w:pos="1701"/>
                <w:tab w:val="left" w:pos="1985"/>
              </w:tabs>
              <w:spacing w:before="120" w:after="120" w:line="240" w:lineRule="exact"/>
              <w:jc w:val="both"/>
              <w:rPr>
                <w:rFonts w:ascii="Verdana" w:hAnsi="Verdana" w:cs="Arial"/>
                <w:sz w:val="16"/>
                <w:szCs w:val="16"/>
              </w:rPr>
            </w:pPr>
          </w:p>
        </w:tc>
        <w:tc>
          <w:tcPr>
            <w:tcW w:w="5605" w:type="dxa"/>
            <w:shd w:val="clear" w:color="auto" w:fill="auto"/>
          </w:tcPr>
          <w:p w14:paraId="6AC8D470" w14:textId="77777777" w:rsidR="0007627F" w:rsidRPr="000239B4" w:rsidRDefault="0007627F" w:rsidP="00DA6492">
            <w:pPr>
              <w:widowControl w:val="0"/>
              <w:autoSpaceDE w:val="0"/>
              <w:autoSpaceDN w:val="0"/>
              <w:adjustRightInd w:val="0"/>
              <w:spacing w:before="120" w:after="120" w:line="240" w:lineRule="exact"/>
              <w:rPr>
                <w:rFonts w:ascii="Verdana" w:hAnsi="Verdana" w:cs="Arial"/>
                <w:sz w:val="16"/>
                <w:szCs w:val="16"/>
              </w:rPr>
            </w:pPr>
            <w:r w:rsidRPr="000239B4">
              <w:rPr>
                <w:rFonts w:ascii="Verdana" w:hAnsi="Verdana"/>
                <w:b/>
                <w:sz w:val="16"/>
                <w:szCs w:val="16"/>
                <w:u w:val="single"/>
              </w:rPr>
              <w:t>Área funcional</w:t>
            </w:r>
            <w:r w:rsidRPr="000239B4">
              <w:rPr>
                <w:rFonts w:ascii="Verdana" w:hAnsi="Verdana"/>
                <w:sz w:val="16"/>
                <w:szCs w:val="16"/>
                <w:u w:val="single"/>
              </w:rPr>
              <w:t>:</w:t>
            </w:r>
            <w:r w:rsidRPr="00254813">
              <w:rPr>
                <w:rFonts w:ascii="Verdana" w:hAnsi="Verdana"/>
                <w:sz w:val="16"/>
                <w:szCs w:val="16"/>
              </w:rPr>
              <w:t xml:space="preserve"> </w:t>
            </w:r>
            <w:r w:rsidRPr="000239B4">
              <w:rPr>
                <w:rFonts w:ascii="Verdana" w:hAnsi="Verdana" w:cs="Arial"/>
                <w:sz w:val="16"/>
                <w:szCs w:val="16"/>
              </w:rPr>
              <w:fldChar w:fldCharType="begin">
                <w:ffData>
                  <w:name w:val="Texto279"/>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noProof/>
                <w:sz w:val="16"/>
                <w:szCs w:val="16"/>
              </w:rPr>
              <w:t> </w:t>
            </w:r>
            <w:r w:rsidRPr="000239B4">
              <w:rPr>
                <w:rFonts w:ascii="Verdana" w:hAnsi="Verdana" w:cs="Arial"/>
                <w:sz w:val="16"/>
                <w:szCs w:val="16"/>
              </w:rPr>
              <w:fldChar w:fldCharType="end"/>
            </w:r>
          </w:p>
          <w:p w14:paraId="358ABE5B" w14:textId="77777777" w:rsidR="0007627F" w:rsidRPr="000239B4" w:rsidRDefault="0007627F" w:rsidP="00DA6492">
            <w:pPr>
              <w:widowControl w:val="0"/>
              <w:autoSpaceDE w:val="0"/>
              <w:autoSpaceDN w:val="0"/>
              <w:adjustRightInd w:val="0"/>
              <w:spacing w:before="120" w:after="120" w:line="240" w:lineRule="exact"/>
              <w:rPr>
                <w:rFonts w:ascii="Verdana" w:hAnsi="Verdana" w:cs="Arial"/>
                <w:sz w:val="16"/>
                <w:szCs w:val="16"/>
              </w:rPr>
            </w:pPr>
          </w:p>
        </w:tc>
      </w:tr>
      <w:tr w:rsidR="0007627F" w:rsidRPr="000239B4" w14:paraId="1AFE6B75" w14:textId="77777777" w:rsidTr="00DA6492">
        <w:tblPrEx>
          <w:tblCellMar>
            <w:left w:w="70" w:type="dxa"/>
            <w:right w:w="70" w:type="dxa"/>
          </w:tblCellMar>
        </w:tblPrEx>
        <w:trPr>
          <w:trHeight w:val="351"/>
        </w:trPr>
        <w:tc>
          <w:tcPr>
            <w:tcW w:w="1379" w:type="dxa"/>
            <w:tcBorders>
              <w:top w:val="nil"/>
              <w:left w:val="nil"/>
              <w:bottom w:val="single" w:sz="8" w:space="0" w:color="auto"/>
              <w:right w:val="single" w:sz="8" w:space="0" w:color="auto"/>
            </w:tcBorders>
            <w:shd w:val="clear" w:color="000000" w:fill="F2F2F2"/>
            <w:vAlign w:val="center"/>
          </w:tcPr>
          <w:p w14:paraId="19D660F9" w14:textId="77777777" w:rsidR="0007627F" w:rsidRPr="000239B4" w:rsidRDefault="0007627F" w:rsidP="00DA6492">
            <w:pPr>
              <w:spacing w:before="120"/>
              <w:rPr>
                <w:rFonts w:ascii="Verdana" w:hAnsi="Verdana"/>
                <w:b/>
                <w:bCs/>
                <w:color w:val="000000"/>
                <w:sz w:val="16"/>
                <w:szCs w:val="16"/>
                <w:lang w:val="es-ES"/>
              </w:rPr>
            </w:pPr>
            <w:r w:rsidRPr="000239B4">
              <w:rPr>
                <w:rFonts w:ascii="Verdana" w:hAnsi="Verdana" w:cs="Arial"/>
                <w:b/>
                <w:bCs/>
                <w:color w:val="000000"/>
                <w:sz w:val="16"/>
                <w:szCs w:val="16"/>
                <w:lang w:val="es-ES"/>
              </w:rPr>
              <w:t>Destino</w:t>
            </w:r>
          </w:p>
        </w:tc>
        <w:tc>
          <w:tcPr>
            <w:tcW w:w="8762" w:type="dxa"/>
            <w:gridSpan w:val="2"/>
            <w:tcBorders>
              <w:top w:val="nil"/>
              <w:left w:val="nil"/>
              <w:bottom w:val="single" w:sz="8" w:space="0" w:color="auto"/>
            </w:tcBorders>
            <w:shd w:val="clear" w:color="000000" w:fill="F2F2F2"/>
          </w:tcPr>
          <w:p w14:paraId="5052FE9B" w14:textId="77777777" w:rsidR="0007627F" w:rsidRPr="000239B4" w:rsidRDefault="0007627F" w:rsidP="00DA6492">
            <w:pPr>
              <w:tabs>
                <w:tab w:val="left" w:pos="0"/>
                <w:tab w:val="left" w:pos="57"/>
                <w:tab w:val="left" w:pos="284"/>
                <w:tab w:val="left" w:pos="567"/>
                <w:tab w:val="left" w:pos="851"/>
                <w:tab w:val="left" w:pos="1134"/>
                <w:tab w:val="left" w:pos="1418"/>
                <w:tab w:val="left" w:pos="1701"/>
                <w:tab w:val="left" w:pos="1985"/>
              </w:tabs>
              <w:spacing w:before="120" w:after="120" w:line="280" w:lineRule="exact"/>
              <w:jc w:val="both"/>
              <w:rPr>
                <w:rFonts w:ascii="Verdana" w:hAnsi="Verdana" w:cs="Arial"/>
                <w:b/>
                <w:bCs/>
                <w:color w:val="000000"/>
                <w:sz w:val="16"/>
                <w:szCs w:val="16"/>
                <w:lang w:val="es-ES"/>
              </w:rPr>
            </w:pPr>
            <w:r w:rsidRPr="000239B4">
              <w:rPr>
                <w:rFonts w:ascii="Verdana" w:hAnsi="Verdana"/>
                <w:sz w:val="16"/>
                <w:szCs w:val="16"/>
              </w:rPr>
              <w:t>Consorcio Público Instituto de Astrofísica de Canarias</w:t>
            </w:r>
          </w:p>
        </w:tc>
      </w:tr>
      <w:tr w:rsidR="000A746E" w:rsidRPr="000239B4" w14:paraId="632387F5" w14:textId="77777777" w:rsidTr="00DA6492">
        <w:tblPrEx>
          <w:tblCellMar>
            <w:left w:w="70" w:type="dxa"/>
            <w:right w:w="70" w:type="dxa"/>
          </w:tblCellMar>
        </w:tblPrEx>
        <w:trPr>
          <w:trHeight w:val="1084"/>
        </w:trPr>
        <w:tc>
          <w:tcPr>
            <w:tcW w:w="1379" w:type="dxa"/>
            <w:tcBorders>
              <w:top w:val="single" w:sz="8" w:space="0" w:color="auto"/>
              <w:left w:val="nil"/>
              <w:bottom w:val="single" w:sz="8" w:space="0" w:color="auto"/>
              <w:right w:val="single" w:sz="8" w:space="0" w:color="auto"/>
            </w:tcBorders>
            <w:shd w:val="clear" w:color="000000" w:fill="F2F2F2"/>
            <w:vAlign w:val="center"/>
          </w:tcPr>
          <w:p w14:paraId="2D6D379B" w14:textId="77777777" w:rsidR="000A746E" w:rsidRPr="000239B4" w:rsidRDefault="000A746E" w:rsidP="000A746E">
            <w:pPr>
              <w:spacing w:before="120"/>
              <w:rPr>
                <w:rFonts w:ascii="Verdana" w:hAnsi="Verdana"/>
                <w:b/>
                <w:bCs/>
                <w:color w:val="000000"/>
                <w:sz w:val="16"/>
                <w:szCs w:val="16"/>
                <w:lang w:val="es-ES"/>
              </w:rPr>
            </w:pPr>
            <w:r w:rsidRPr="000239B4">
              <w:rPr>
                <w:rFonts w:ascii="Verdana" w:hAnsi="Verdana" w:cs="Arial"/>
                <w:b/>
                <w:bCs/>
                <w:color w:val="000000"/>
                <w:sz w:val="16"/>
                <w:szCs w:val="16"/>
                <w:lang w:val="es-ES"/>
              </w:rPr>
              <w:t>Titulación requerida</w:t>
            </w:r>
          </w:p>
        </w:tc>
        <w:tc>
          <w:tcPr>
            <w:tcW w:w="8762" w:type="dxa"/>
            <w:gridSpan w:val="2"/>
            <w:tcBorders>
              <w:top w:val="single" w:sz="8" w:space="0" w:color="auto"/>
              <w:left w:val="nil"/>
              <w:bottom w:val="single" w:sz="8" w:space="0" w:color="auto"/>
            </w:tcBorders>
            <w:shd w:val="clear" w:color="000000" w:fill="F2F2F2"/>
          </w:tcPr>
          <w:p w14:paraId="3B65D4F8" w14:textId="77777777" w:rsidR="000A746E" w:rsidRPr="00B0745B" w:rsidRDefault="000A746E" w:rsidP="000A746E">
            <w:pPr>
              <w:spacing w:before="120" w:after="120" w:line="240" w:lineRule="exact"/>
              <w:jc w:val="both"/>
              <w:rPr>
                <w:sz w:val="24"/>
                <w:szCs w:val="24"/>
                <w:lang w:val="es-ES"/>
              </w:rPr>
            </w:pPr>
            <w:r w:rsidRPr="002E097E">
              <w:rPr>
                <w:rFonts w:ascii="Verdana" w:hAnsi="Verdana" w:cs="Arial"/>
                <w:sz w:val="16"/>
                <w:szCs w:val="16"/>
              </w:rPr>
              <w:t>Título con correspondencia a Nivel 3 del MECES y título con correspondencia a Nivel 2 del M</w:t>
            </w:r>
            <w:r>
              <w:rPr>
                <w:rFonts w:ascii="Verdana" w:hAnsi="Verdana" w:cs="Arial"/>
                <w:sz w:val="16"/>
                <w:szCs w:val="16"/>
              </w:rPr>
              <w:t xml:space="preserve">ECES adscritos a los siguientes </w:t>
            </w:r>
            <w:r>
              <w:rPr>
                <w:rFonts w:ascii="Verdana" w:hAnsi="Verdana" w:cs="Arial"/>
                <w:b/>
                <w:sz w:val="16"/>
                <w:szCs w:val="16"/>
              </w:rPr>
              <w:t>á</w:t>
            </w:r>
            <w:r w:rsidRPr="00B0745B">
              <w:rPr>
                <w:rFonts w:ascii="Verdana" w:hAnsi="Verdana" w:cs="Arial"/>
                <w:b/>
                <w:sz w:val="16"/>
                <w:szCs w:val="16"/>
                <w:u w:val="single"/>
              </w:rPr>
              <w:t>mbitos de conocimiento</w:t>
            </w:r>
            <w:r w:rsidRPr="002E097E">
              <w:rPr>
                <w:rFonts w:ascii="Verdana" w:hAnsi="Verdana" w:cs="Arial"/>
                <w:b/>
                <w:sz w:val="16"/>
                <w:szCs w:val="16"/>
              </w:rPr>
              <w:t xml:space="preserve">: </w:t>
            </w:r>
          </w:p>
          <w:p w14:paraId="4CA80130" w14:textId="77777777" w:rsidR="000A746E" w:rsidRDefault="000A746E" w:rsidP="000A746E">
            <w:pPr>
              <w:pStyle w:val="HTMLconformatoprevio"/>
              <w:numPr>
                <w:ilvl w:val="0"/>
                <w:numId w:val="37"/>
              </w:numPr>
              <w:tabs>
                <w:tab w:val="left" w:pos="284"/>
              </w:tabs>
              <w:spacing w:before="120" w:after="120" w:line="240" w:lineRule="exact"/>
              <w:jc w:val="both"/>
              <w:rPr>
                <w:rFonts w:ascii="Verdana" w:hAnsi="Verdana" w:cs="Arial"/>
                <w:sz w:val="16"/>
                <w:szCs w:val="16"/>
                <w:lang w:val="es-ES_tradnl"/>
              </w:rPr>
            </w:pPr>
            <w:r>
              <w:rPr>
                <w:rFonts w:ascii="Verdana" w:hAnsi="Verdana" w:cs="Arial"/>
                <w:sz w:val="16"/>
                <w:szCs w:val="16"/>
                <w:lang w:val="es-ES_tradnl"/>
              </w:rPr>
              <w:fldChar w:fldCharType="begin">
                <w:ffData>
                  <w:name w:val="Texto388"/>
                  <w:enabled/>
                  <w:calcOnExit w:val="0"/>
                  <w:textInput/>
                </w:ffData>
              </w:fldChar>
            </w:r>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p>
          <w:p w14:paraId="64427922" w14:textId="77777777" w:rsidR="000A746E" w:rsidRPr="00B0745B" w:rsidRDefault="000A746E" w:rsidP="000A746E">
            <w:pPr>
              <w:pStyle w:val="HTMLconformatoprevio"/>
              <w:numPr>
                <w:ilvl w:val="0"/>
                <w:numId w:val="37"/>
              </w:numPr>
              <w:tabs>
                <w:tab w:val="left" w:pos="284"/>
              </w:tabs>
              <w:spacing w:before="120" w:after="120" w:line="240" w:lineRule="exact"/>
              <w:jc w:val="both"/>
              <w:rPr>
                <w:sz w:val="24"/>
                <w:szCs w:val="24"/>
              </w:rPr>
            </w:pPr>
            <w:r>
              <w:rPr>
                <w:rFonts w:ascii="Verdana" w:hAnsi="Verdana" w:cs="Arial"/>
                <w:sz w:val="16"/>
                <w:szCs w:val="16"/>
                <w:lang w:val="es-ES_tradnl"/>
              </w:rPr>
              <w:fldChar w:fldCharType="begin">
                <w:ffData>
                  <w:name w:val="Texto389"/>
                  <w:enabled/>
                  <w:calcOnExit w:val="0"/>
                  <w:textInput/>
                </w:ffData>
              </w:fldChar>
            </w:r>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p>
          <w:p w14:paraId="652E005D" w14:textId="77777777" w:rsidR="000A746E" w:rsidRPr="00B0745B" w:rsidRDefault="000A746E" w:rsidP="000A746E">
            <w:pPr>
              <w:pStyle w:val="HTMLconformatoprevio"/>
              <w:numPr>
                <w:ilvl w:val="0"/>
                <w:numId w:val="37"/>
              </w:numPr>
              <w:tabs>
                <w:tab w:val="left" w:pos="284"/>
              </w:tabs>
              <w:spacing w:before="120" w:after="120" w:line="240" w:lineRule="exact"/>
              <w:jc w:val="both"/>
              <w:rPr>
                <w:rFonts w:ascii="Verdana" w:hAnsi="Verdana"/>
                <w:sz w:val="16"/>
                <w:szCs w:val="16"/>
              </w:rPr>
            </w:pPr>
            <w:r w:rsidRPr="00B0745B">
              <w:rPr>
                <w:rFonts w:ascii="Verdana" w:hAnsi="Verdana"/>
                <w:sz w:val="16"/>
                <w:szCs w:val="16"/>
              </w:rPr>
              <w:fldChar w:fldCharType="begin">
                <w:ffData>
                  <w:name w:val="Texto390"/>
                  <w:enabled/>
                  <w:calcOnExit w:val="0"/>
                  <w:textInput/>
                </w:ffData>
              </w:fldChar>
            </w:r>
            <w:r w:rsidRPr="00B0745B">
              <w:rPr>
                <w:rFonts w:ascii="Verdana" w:hAnsi="Verdana"/>
                <w:sz w:val="16"/>
                <w:szCs w:val="16"/>
              </w:rPr>
              <w:instrText xml:space="preserve"> FORMTEXT </w:instrText>
            </w:r>
            <w:r w:rsidRPr="00B0745B">
              <w:rPr>
                <w:rFonts w:ascii="Verdana" w:hAnsi="Verdana"/>
                <w:sz w:val="16"/>
                <w:szCs w:val="16"/>
              </w:rPr>
            </w:r>
            <w:r w:rsidRPr="00B0745B">
              <w:rPr>
                <w:rFonts w:ascii="Verdana" w:hAnsi="Verdana"/>
                <w:sz w:val="16"/>
                <w:szCs w:val="16"/>
              </w:rPr>
              <w:fldChar w:fldCharType="separate"/>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sz w:val="16"/>
                <w:szCs w:val="16"/>
              </w:rPr>
              <w:fldChar w:fldCharType="end"/>
            </w:r>
          </w:p>
          <w:p w14:paraId="30D0E905" w14:textId="77777777" w:rsidR="000A746E" w:rsidRPr="00B0745B" w:rsidRDefault="000A746E" w:rsidP="000A746E">
            <w:pPr>
              <w:pStyle w:val="HTMLconformatoprevio"/>
              <w:tabs>
                <w:tab w:val="left" w:pos="284"/>
              </w:tabs>
              <w:spacing w:before="120" w:after="120" w:line="240" w:lineRule="exact"/>
              <w:jc w:val="both"/>
              <w:rPr>
                <w:sz w:val="24"/>
                <w:szCs w:val="24"/>
              </w:rPr>
            </w:pPr>
            <w:r w:rsidRPr="00B0745B">
              <w:rPr>
                <w:rFonts w:ascii="Verdana" w:hAnsi="Verdana" w:cs="Arial"/>
                <w:b/>
                <w:sz w:val="16"/>
                <w:szCs w:val="16"/>
              </w:rPr>
              <w:t>Ambos títulos son exigibles como requisito general de acceso.</w:t>
            </w:r>
          </w:p>
          <w:p w14:paraId="22C10D2F" w14:textId="59883A9C" w:rsidR="000A746E" w:rsidRPr="000239B4" w:rsidRDefault="000A746E" w:rsidP="000A746E">
            <w:pPr>
              <w:widowControl w:val="0"/>
              <w:tabs>
                <w:tab w:val="left" w:pos="395"/>
                <w:tab w:val="left" w:pos="396"/>
              </w:tabs>
              <w:spacing w:before="120" w:line="280" w:lineRule="exact"/>
              <w:ind w:right="120"/>
              <w:jc w:val="both"/>
              <w:rPr>
                <w:rFonts w:ascii="Verdana" w:eastAsia="Verdana" w:hAnsi="Verdana" w:cs="Verdana"/>
                <w:sz w:val="16"/>
                <w:szCs w:val="16"/>
                <w:lang w:eastAsia="en-US"/>
              </w:rPr>
            </w:pPr>
            <w:r w:rsidRPr="002E097E">
              <w:rPr>
                <w:rFonts w:ascii="Verdana" w:hAnsi="Verdana" w:cs="Arial"/>
                <w:sz w:val="16"/>
                <w:szCs w:val="16"/>
                <w:u w:val="single"/>
              </w:rPr>
              <w:t xml:space="preserve">Marco español de cualificaciones para la educación superior </w:t>
            </w:r>
            <w:r w:rsidRPr="002E097E">
              <w:rPr>
                <w:rFonts w:ascii="Verdana" w:hAnsi="Verdana" w:cs="Arial"/>
                <w:b/>
                <w:sz w:val="16"/>
                <w:szCs w:val="16"/>
                <w:u w:val="single"/>
              </w:rPr>
              <w:t>(MECES)</w:t>
            </w:r>
            <w:r w:rsidRPr="002E097E">
              <w:rPr>
                <w:rFonts w:ascii="Verdana" w:hAnsi="Verdana" w:cs="Arial"/>
                <w:sz w:val="16"/>
                <w:szCs w:val="16"/>
                <w:u w:val="single"/>
              </w:rPr>
              <w:t xml:space="preserve"> conforme el RD 822/2021, de 28 de septiembre y RD 889/2022, de 18 de octubre)</w:t>
            </w:r>
          </w:p>
        </w:tc>
      </w:tr>
      <w:tr w:rsidR="0007627F" w:rsidRPr="000239B4" w14:paraId="2F4E6B34" w14:textId="77777777" w:rsidTr="00DA6492">
        <w:tblPrEx>
          <w:tblCellMar>
            <w:left w:w="70" w:type="dxa"/>
            <w:right w:w="70" w:type="dxa"/>
          </w:tblCellMar>
        </w:tblPrEx>
        <w:trPr>
          <w:trHeight w:val="351"/>
        </w:trPr>
        <w:tc>
          <w:tcPr>
            <w:tcW w:w="1379" w:type="dxa"/>
            <w:tcBorders>
              <w:top w:val="single" w:sz="8" w:space="0" w:color="auto"/>
              <w:left w:val="nil"/>
              <w:bottom w:val="single" w:sz="8" w:space="0" w:color="auto"/>
              <w:right w:val="single" w:sz="8" w:space="0" w:color="auto"/>
            </w:tcBorders>
            <w:shd w:val="clear" w:color="000000" w:fill="F2F2F2"/>
            <w:hideMark/>
          </w:tcPr>
          <w:p w14:paraId="6523B192" w14:textId="77777777" w:rsidR="0007627F" w:rsidRPr="000239B4" w:rsidRDefault="0007627F" w:rsidP="00DA6492">
            <w:pPr>
              <w:spacing w:before="120" w:line="280" w:lineRule="exact"/>
              <w:rPr>
                <w:rFonts w:ascii="Verdana" w:hAnsi="Verdana"/>
                <w:b/>
                <w:bCs/>
                <w:color w:val="000000"/>
                <w:sz w:val="16"/>
                <w:szCs w:val="16"/>
                <w:lang w:val="es-ES"/>
              </w:rPr>
            </w:pPr>
            <w:r w:rsidRPr="000239B4">
              <w:rPr>
                <w:rFonts w:ascii="Verdana" w:hAnsi="Verdana" w:cs="Arial"/>
                <w:b/>
                <w:bCs/>
                <w:color w:val="000000"/>
                <w:sz w:val="16"/>
                <w:szCs w:val="16"/>
                <w:lang w:val="es-ES"/>
              </w:rPr>
              <w:t xml:space="preserve">Funciones </w:t>
            </w:r>
          </w:p>
        </w:tc>
        <w:tc>
          <w:tcPr>
            <w:tcW w:w="8762" w:type="dxa"/>
            <w:gridSpan w:val="2"/>
            <w:tcBorders>
              <w:top w:val="single" w:sz="8" w:space="0" w:color="auto"/>
              <w:left w:val="nil"/>
              <w:bottom w:val="single" w:sz="8" w:space="0" w:color="auto"/>
            </w:tcBorders>
            <w:shd w:val="clear" w:color="000000" w:fill="F2F2F2"/>
          </w:tcPr>
          <w:p w14:paraId="2D565D3C" w14:textId="17D87F71" w:rsidR="0007079C" w:rsidRPr="0007079C" w:rsidRDefault="0007079C" w:rsidP="00DA6492">
            <w:pPr>
              <w:pStyle w:val="HTMLconformatoprevio"/>
              <w:tabs>
                <w:tab w:val="left" w:pos="284"/>
              </w:tabs>
              <w:spacing w:line="280" w:lineRule="exact"/>
              <w:ind w:left="284" w:hanging="284"/>
              <w:jc w:val="both"/>
              <w:rPr>
                <w:rFonts w:ascii="Verdana" w:hAnsi="Verdana" w:cs="Arial"/>
                <w:sz w:val="16"/>
                <w:szCs w:val="16"/>
                <w:u w:val="single"/>
                <w:lang w:val="es-ES_tradnl"/>
              </w:rPr>
            </w:pPr>
            <w:r w:rsidRPr="0007079C">
              <w:rPr>
                <w:rFonts w:ascii="Verdana" w:hAnsi="Verdana" w:cs="Arial"/>
                <w:sz w:val="16"/>
                <w:szCs w:val="16"/>
                <w:u w:val="single"/>
                <w:lang w:val="es-ES_tradnl"/>
              </w:rPr>
              <w:t>Funciones Específicas:</w:t>
            </w:r>
          </w:p>
          <w:p w14:paraId="1280F3BD" w14:textId="77777777" w:rsidR="0007079C" w:rsidRDefault="0007079C" w:rsidP="0007079C">
            <w:pPr>
              <w:pStyle w:val="HTMLconformatoprevio"/>
              <w:numPr>
                <w:ilvl w:val="0"/>
                <w:numId w:val="37"/>
              </w:numPr>
              <w:tabs>
                <w:tab w:val="left" w:pos="284"/>
              </w:tabs>
              <w:spacing w:before="120" w:after="120" w:line="240" w:lineRule="exact"/>
              <w:jc w:val="both"/>
              <w:rPr>
                <w:rFonts w:ascii="Verdana" w:hAnsi="Verdana" w:cs="Arial"/>
                <w:sz w:val="16"/>
                <w:szCs w:val="16"/>
                <w:lang w:val="es-ES_tradnl"/>
              </w:rPr>
            </w:pPr>
            <w:r>
              <w:rPr>
                <w:rFonts w:ascii="Verdana" w:hAnsi="Verdana" w:cs="Arial"/>
                <w:sz w:val="16"/>
                <w:szCs w:val="16"/>
                <w:lang w:val="es-ES_tradnl"/>
              </w:rPr>
              <w:fldChar w:fldCharType="begin">
                <w:ffData>
                  <w:name w:val="Texto388"/>
                  <w:enabled/>
                  <w:calcOnExit w:val="0"/>
                  <w:textInput/>
                </w:ffData>
              </w:fldChar>
            </w:r>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p>
          <w:p w14:paraId="78135154" w14:textId="77777777" w:rsidR="0007079C" w:rsidRPr="00B0745B" w:rsidRDefault="0007079C" w:rsidP="0007079C">
            <w:pPr>
              <w:pStyle w:val="HTMLconformatoprevio"/>
              <w:numPr>
                <w:ilvl w:val="0"/>
                <w:numId w:val="37"/>
              </w:numPr>
              <w:tabs>
                <w:tab w:val="left" w:pos="284"/>
              </w:tabs>
              <w:spacing w:before="120" w:after="120" w:line="240" w:lineRule="exact"/>
              <w:jc w:val="both"/>
              <w:rPr>
                <w:sz w:val="24"/>
                <w:szCs w:val="24"/>
              </w:rPr>
            </w:pPr>
            <w:r>
              <w:rPr>
                <w:rFonts w:ascii="Verdana" w:hAnsi="Verdana" w:cs="Arial"/>
                <w:sz w:val="16"/>
                <w:szCs w:val="16"/>
                <w:lang w:val="es-ES_tradnl"/>
              </w:rPr>
              <w:fldChar w:fldCharType="begin">
                <w:ffData>
                  <w:name w:val="Texto389"/>
                  <w:enabled/>
                  <w:calcOnExit w:val="0"/>
                  <w:textInput/>
                </w:ffData>
              </w:fldChar>
            </w:r>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p>
          <w:p w14:paraId="711AE19E" w14:textId="510DA7C8" w:rsidR="0007627F" w:rsidRPr="0007079C" w:rsidRDefault="0007079C" w:rsidP="0007079C">
            <w:pPr>
              <w:pStyle w:val="HTMLconformatoprevio"/>
              <w:numPr>
                <w:ilvl w:val="0"/>
                <w:numId w:val="37"/>
              </w:numPr>
              <w:tabs>
                <w:tab w:val="left" w:pos="284"/>
              </w:tabs>
              <w:spacing w:before="120" w:after="120" w:line="240" w:lineRule="exact"/>
              <w:jc w:val="both"/>
              <w:rPr>
                <w:rFonts w:ascii="Verdana" w:hAnsi="Verdana"/>
                <w:sz w:val="16"/>
                <w:szCs w:val="16"/>
              </w:rPr>
            </w:pPr>
            <w:r w:rsidRPr="00B0745B">
              <w:rPr>
                <w:rFonts w:ascii="Verdana" w:hAnsi="Verdana"/>
                <w:sz w:val="16"/>
                <w:szCs w:val="16"/>
              </w:rPr>
              <w:fldChar w:fldCharType="begin">
                <w:ffData>
                  <w:name w:val="Texto390"/>
                  <w:enabled/>
                  <w:calcOnExit w:val="0"/>
                  <w:textInput/>
                </w:ffData>
              </w:fldChar>
            </w:r>
            <w:r w:rsidRPr="00B0745B">
              <w:rPr>
                <w:rFonts w:ascii="Verdana" w:hAnsi="Verdana"/>
                <w:sz w:val="16"/>
                <w:szCs w:val="16"/>
              </w:rPr>
              <w:instrText xml:space="preserve"> FORMTEXT </w:instrText>
            </w:r>
            <w:r w:rsidRPr="00B0745B">
              <w:rPr>
                <w:rFonts w:ascii="Verdana" w:hAnsi="Verdana"/>
                <w:sz w:val="16"/>
                <w:szCs w:val="16"/>
              </w:rPr>
            </w:r>
            <w:r w:rsidRPr="00B0745B">
              <w:rPr>
                <w:rFonts w:ascii="Verdana" w:hAnsi="Verdana"/>
                <w:sz w:val="16"/>
                <w:szCs w:val="16"/>
              </w:rPr>
              <w:fldChar w:fldCharType="separate"/>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sz w:val="16"/>
                <w:szCs w:val="16"/>
              </w:rPr>
              <w:fldChar w:fldCharType="end"/>
            </w:r>
          </w:p>
        </w:tc>
      </w:tr>
      <w:tr w:rsidR="0007627F" w:rsidRPr="000239B4" w14:paraId="23948C46" w14:textId="77777777" w:rsidTr="00DA6492">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6E7366A8" w14:textId="77777777" w:rsidR="0007627F" w:rsidRPr="000239B4" w:rsidRDefault="0007627F" w:rsidP="00DA6492">
            <w:pPr>
              <w:jc w:val="center"/>
              <w:rPr>
                <w:rFonts w:ascii="Verdana" w:hAnsi="Verdana"/>
                <w:b/>
                <w:bCs/>
                <w:color w:val="000000"/>
                <w:sz w:val="16"/>
                <w:szCs w:val="16"/>
                <w:lang w:val="es-ES"/>
              </w:rPr>
            </w:pPr>
            <w:r w:rsidRPr="000239B4">
              <w:rPr>
                <w:rFonts w:ascii="Verdana" w:hAnsi="Verdana" w:cs="Arial"/>
                <w:b/>
                <w:bCs/>
                <w:color w:val="000000"/>
                <w:sz w:val="16"/>
                <w:szCs w:val="16"/>
                <w:lang w:val="es-ES"/>
              </w:rPr>
              <w:t>Especialidad</w:t>
            </w:r>
          </w:p>
        </w:tc>
        <w:tc>
          <w:tcPr>
            <w:tcW w:w="8762" w:type="dxa"/>
            <w:gridSpan w:val="2"/>
            <w:tcBorders>
              <w:top w:val="single" w:sz="8" w:space="0" w:color="auto"/>
              <w:left w:val="nil"/>
              <w:bottom w:val="single" w:sz="8" w:space="0" w:color="auto"/>
            </w:tcBorders>
            <w:shd w:val="clear" w:color="000000" w:fill="F2F2F2"/>
            <w:vAlign w:val="center"/>
          </w:tcPr>
          <w:p w14:paraId="5C3620C8" w14:textId="77777777" w:rsidR="0007627F" w:rsidRPr="000239B4" w:rsidRDefault="0007627F" w:rsidP="00DA6492">
            <w:pPr>
              <w:rPr>
                <w:rFonts w:ascii="Verdana" w:hAnsi="Verdana" w:cs="Arial"/>
                <w:bCs/>
                <w:color w:val="000000"/>
                <w:sz w:val="16"/>
                <w:szCs w:val="16"/>
                <w:lang w:val="es-ES"/>
              </w:rPr>
            </w:pPr>
            <w:r>
              <w:rPr>
                <w:rFonts w:ascii="Verdana" w:hAnsi="Verdana" w:cs="Arial"/>
                <w:bCs/>
                <w:color w:val="000000"/>
                <w:sz w:val="16"/>
                <w:szCs w:val="16"/>
                <w:lang w:val="es-ES"/>
              </w:rPr>
              <w:fldChar w:fldCharType="begin">
                <w:ffData>
                  <w:name w:val="Texto288"/>
                  <w:enabled/>
                  <w:calcOnExit w:val="0"/>
                  <w:textInput/>
                </w:ffData>
              </w:fldChar>
            </w:r>
            <w:r>
              <w:rPr>
                <w:rFonts w:ascii="Verdana" w:hAnsi="Verdana" w:cs="Arial"/>
                <w:bCs/>
                <w:color w:val="000000"/>
                <w:sz w:val="16"/>
                <w:szCs w:val="16"/>
                <w:lang w:val="es-ES"/>
              </w:rPr>
              <w:instrText xml:space="preserve"> FORMTEXT </w:instrText>
            </w:r>
            <w:r>
              <w:rPr>
                <w:rFonts w:ascii="Verdana" w:hAnsi="Verdana" w:cs="Arial"/>
                <w:bCs/>
                <w:color w:val="000000"/>
                <w:sz w:val="16"/>
                <w:szCs w:val="16"/>
                <w:lang w:val="es-ES"/>
              </w:rPr>
            </w:r>
            <w:r>
              <w:rPr>
                <w:rFonts w:ascii="Verdana" w:hAnsi="Verdana" w:cs="Arial"/>
                <w:bCs/>
                <w:color w:val="000000"/>
                <w:sz w:val="16"/>
                <w:szCs w:val="16"/>
                <w:lang w:val="es-ES"/>
              </w:rPr>
              <w:fldChar w:fldCharType="separate"/>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noProof/>
                <w:color w:val="000000"/>
                <w:sz w:val="16"/>
                <w:szCs w:val="16"/>
                <w:lang w:val="es-ES"/>
              </w:rPr>
              <w:t> </w:t>
            </w:r>
            <w:r>
              <w:rPr>
                <w:rFonts w:ascii="Verdana" w:hAnsi="Verdana" w:cs="Arial"/>
                <w:bCs/>
                <w:color w:val="000000"/>
                <w:sz w:val="16"/>
                <w:szCs w:val="16"/>
                <w:lang w:val="es-ES"/>
              </w:rPr>
              <w:fldChar w:fldCharType="end"/>
            </w:r>
          </w:p>
        </w:tc>
      </w:tr>
      <w:tr w:rsidR="0007627F" w:rsidRPr="000239B4" w14:paraId="42BF75D5" w14:textId="77777777" w:rsidTr="00DA6492">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14D61753" w14:textId="77777777" w:rsidR="0007627F" w:rsidRPr="000239B4" w:rsidRDefault="0007627F" w:rsidP="00DA6492">
            <w:pPr>
              <w:jc w:val="center"/>
              <w:rPr>
                <w:rFonts w:ascii="Verdana" w:hAnsi="Verdana"/>
                <w:b/>
                <w:bCs/>
                <w:color w:val="000000"/>
                <w:sz w:val="16"/>
                <w:szCs w:val="16"/>
                <w:lang w:val="es-ES"/>
              </w:rPr>
            </w:pPr>
            <w:r w:rsidRPr="000239B4">
              <w:rPr>
                <w:rFonts w:ascii="Verdana" w:hAnsi="Verdana" w:cs="Arial"/>
                <w:b/>
                <w:bCs/>
                <w:color w:val="000000"/>
                <w:sz w:val="16"/>
                <w:szCs w:val="16"/>
                <w:lang w:val="es-ES"/>
              </w:rPr>
              <w:t>Retribuciones</w:t>
            </w:r>
          </w:p>
        </w:tc>
        <w:tc>
          <w:tcPr>
            <w:tcW w:w="8762" w:type="dxa"/>
            <w:gridSpan w:val="2"/>
            <w:tcBorders>
              <w:top w:val="single" w:sz="8" w:space="0" w:color="auto"/>
              <w:left w:val="nil"/>
              <w:bottom w:val="single" w:sz="8" w:space="0" w:color="auto"/>
            </w:tcBorders>
            <w:shd w:val="clear" w:color="000000" w:fill="F2F2F2"/>
          </w:tcPr>
          <w:p w14:paraId="74497FF9" w14:textId="2F4386C4" w:rsidR="0007627F" w:rsidRPr="000239B4" w:rsidRDefault="00817B6F" w:rsidP="00817B6F">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57"/>
                <w:tab w:val="left" w:pos="284"/>
                <w:tab w:val="left" w:pos="567"/>
                <w:tab w:val="left" w:pos="851"/>
                <w:tab w:val="left" w:pos="1134"/>
                <w:tab w:val="left" w:pos="1418"/>
                <w:tab w:val="left" w:pos="1701"/>
                <w:tab w:val="left" w:pos="1985"/>
              </w:tabs>
              <w:spacing w:line="280" w:lineRule="exact"/>
              <w:rPr>
                <w:rFonts w:ascii="Verdana" w:hAnsi="Verdana" w:cs="Arial"/>
                <w:b/>
                <w:bCs/>
                <w:color w:val="000000"/>
                <w:sz w:val="16"/>
                <w:szCs w:val="16"/>
              </w:rPr>
            </w:pP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bl>
    <w:p w14:paraId="6F64A986" w14:textId="77777777" w:rsidR="0007627F" w:rsidRPr="000239B4" w:rsidRDefault="0007627F" w:rsidP="00D233FF">
      <w:pPr>
        <w:widowControl w:val="0"/>
        <w:tabs>
          <w:tab w:val="left" w:pos="3905"/>
        </w:tabs>
        <w:spacing w:before="100"/>
        <w:ind w:left="218"/>
        <w:jc w:val="center"/>
        <w:rPr>
          <w:rFonts w:ascii="Verdana" w:eastAsia="Verdana" w:hAnsi="Verdana" w:cs="Verdana"/>
          <w:b/>
          <w:sz w:val="18"/>
          <w:szCs w:val="22"/>
          <w:u w:val="single"/>
          <w:lang w:eastAsia="en-US"/>
        </w:rPr>
      </w:pPr>
    </w:p>
    <w:p w14:paraId="6E7B73E2" w14:textId="35D8A189" w:rsidR="00094221" w:rsidRPr="00817B6F" w:rsidRDefault="00242A73" w:rsidP="00817B6F">
      <w:pPr>
        <w:rPr>
          <w:rFonts w:ascii="Verdana" w:eastAsia="Verdana" w:hAnsi="Verdana" w:cs="Verdana"/>
          <w:b/>
          <w:sz w:val="18"/>
          <w:szCs w:val="22"/>
          <w:u w:val="single"/>
          <w:lang w:eastAsia="en-US"/>
        </w:rPr>
      </w:pPr>
      <w:r w:rsidRPr="000239B4">
        <w:rPr>
          <w:rFonts w:ascii="Verdana" w:eastAsia="Verdana" w:hAnsi="Verdana" w:cs="Verdana"/>
          <w:b/>
          <w:sz w:val="18"/>
          <w:szCs w:val="22"/>
          <w:u w:val="single"/>
          <w:lang w:eastAsia="en-US"/>
        </w:rPr>
        <w:br w:type="page"/>
      </w:r>
    </w:p>
    <w:p w14:paraId="28D632C6" w14:textId="77777777" w:rsidR="00320E5A" w:rsidRDefault="00320E5A" w:rsidP="00320E5A">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Pr>
          <w:rFonts w:ascii="Verdana" w:hAnsi="Verdana"/>
          <w:b/>
          <w:sz w:val="16"/>
          <w:szCs w:val="16"/>
        </w:rPr>
        <w:lastRenderedPageBreak/>
        <w:t>ANEXO V.-</w:t>
      </w:r>
    </w:p>
    <w:p w14:paraId="3C668C07" w14:textId="77777777" w:rsidR="00320E5A" w:rsidRPr="00467216" w:rsidRDefault="00320E5A" w:rsidP="00320E5A">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6"/>
          <w:szCs w:val="16"/>
        </w:rPr>
      </w:pPr>
      <w:r w:rsidRPr="00467216">
        <w:rPr>
          <w:rFonts w:ascii="Verdana" w:hAnsi="Verdana"/>
          <w:b/>
          <w:sz w:val="16"/>
          <w:szCs w:val="16"/>
        </w:rPr>
        <w:t>PROPUESTA DE COMPOSICIÓN DEL TRIBUNAL</w:t>
      </w:r>
    </w:p>
    <w:p w14:paraId="4516C7ED" w14:textId="77777777" w:rsidR="00320E5A" w:rsidRPr="00467216" w:rsidRDefault="00320E5A" w:rsidP="00320E5A">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TITULAR:</w:t>
      </w:r>
    </w:p>
    <w:tbl>
      <w:tblPr>
        <w:tblW w:w="0" w:type="auto"/>
        <w:tblInd w:w="817" w:type="dxa"/>
        <w:tblLook w:val="01E0" w:firstRow="1" w:lastRow="1" w:firstColumn="1" w:lastColumn="1" w:noHBand="0" w:noVBand="0"/>
      </w:tblPr>
      <w:tblGrid>
        <w:gridCol w:w="4010"/>
        <w:gridCol w:w="4812"/>
      </w:tblGrid>
      <w:tr w:rsidR="00320E5A" w:rsidRPr="00467216" w14:paraId="3A50C685" w14:textId="77777777" w:rsidTr="001A24E8">
        <w:tc>
          <w:tcPr>
            <w:tcW w:w="4010" w:type="dxa"/>
            <w:shd w:val="clear" w:color="auto" w:fill="auto"/>
          </w:tcPr>
          <w:p w14:paraId="1600B1B5" w14:textId="77777777" w:rsidR="00320E5A" w:rsidRPr="00467216" w:rsidRDefault="00320E5A" w:rsidP="001A24E8">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r w:rsidRPr="00467216">
              <w:rPr>
                <w:rFonts w:ascii="Verdana" w:hAnsi="Verdana"/>
                <w:sz w:val="16"/>
                <w:szCs w:val="16"/>
              </w:rPr>
              <w:fldChar w:fldCharType="begin">
                <w:ffData>
                  <w:name w:val="Texto92"/>
                  <w:enabled/>
                  <w:calcOnExit w:val="0"/>
                  <w:textInput>
                    <w:default w:val="Vicente Sánchez de la Rosa"/>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12" w:type="dxa"/>
            <w:shd w:val="clear" w:color="auto" w:fill="auto"/>
          </w:tcPr>
          <w:p w14:paraId="33AE21BB" w14:textId="77777777" w:rsidR="00320E5A" w:rsidRPr="00467216" w:rsidRDefault="00320E5A" w:rsidP="001A24E8">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320E5A" w:rsidRPr="00467216" w14:paraId="11E52F40" w14:textId="77777777" w:rsidTr="001A24E8">
        <w:tc>
          <w:tcPr>
            <w:tcW w:w="4010" w:type="dxa"/>
            <w:shd w:val="clear" w:color="auto" w:fill="auto"/>
          </w:tcPr>
          <w:p w14:paraId="47DCB003" w14:textId="77777777" w:rsidR="00320E5A" w:rsidRPr="00467216" w:rsidRDefault="00320E5A" w:rsidP="001A24E8">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Secretaría:</w:t>
            </w:r>
            <w:r w:rsidRPr="00467216">
              <w:rPr>
                <w:rFonts w:ascii="Verdana" w:hAnsi="Verdana"/>
                <w:sz w:val="16"/>
                <w:szCs w:val="16"/>
              </w:rPr>
              <w:t xml:space="preserve"> </w:t>
            </w:r>
            <w:r w:rsidRPr="00467216">
              <w:rPr>
                <w:rFonts w:ascii="Verdana" w:hAnsi="Verdana"/>
                <w:sz w:val="16"/>
                <w:szCs w:val="16"/>
              </w:rPr>
              <w:fldChar w:fldCharType="begin">
                <w:ffData>
                  <w:name w:val="Texto93"/>
                  <w:enabled/>
                  <w:calcOnExit w:val="0"/>
                  <w:textInput>
                    <w:default w:val="Teodora Viera Curbel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12" w:type="dxa"/>
            <w:shd w:val="clear" w:color="auto" w:fill="auto"/>
          </w:tcPr>
          <w:p w14:paraId="785938CE" w14:textId="77777777" w:rsidR="00320E5A" w:rsidRPr="00467216" w:rsidRDefault="00320E5A" w:rsidP="001A24E8">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320E5A" w:rsidRPr="00467216" w14:paraId="2F2AF39A" w14:textId="77777777" w:rsidTr="001A24E8">
        <w:tc>
          <w:tcPr>
            <w:tcW w:w="4010" w:type="dxa"/>
            <w:shd w:val="clear" w:color="auto" w:fill="auto"/>
          </w:tcPr>
          <w:p w14:paraId="205259D5" w14:textId="77777777" w:rsidR="00320E5A" w:rsidRPr="00467216" w:rsidRDefault="00320E5A" w:rsidP="001A24E8">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c>
          <w:tcPr>
            <w:tcW w:w="4812" w:type="dxa"/>
            <w:shd w:val="clear" w:color="auto" w:fill="auto"/>
          </w:tcPr>
          <w:p w14:paraId="124D00F8" w14:textId="77777777" w:rsidR="00320E5A" w:rsidRPr="00467216" w:rsidRDefault="00320E5A" w:rsidP="001A24E8">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bl>
    <w:p w14:paraId="1DD015B1" w14:textId="77777777" w:rsidR="00320E5A" w:rsidRPr="00467216" w:rsidRDefault="00320E5A" w:rsidP="00320E5A">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SUPLENTE:</w:t>
      </w:r>
    </w:p>
    <w:tbl>
      <w:tblPr>
        <w:tblW w:w="0" w:type="auto"/>
        <w:tblInd w:w="817" w:type="dxa"/>
        <w:tblLook w:val="01E0" w:firstRow="1" w:lastRow="1" w:firstColumn="1" w:lastColumn="1" w:noHBand="0" w:noVBand="0"/>
      </w:tblPr>
      <w:tblGrid>
        <w:gridCol w:w="4018"/>
        <w:gridCol w:w="4804"/>
      </w:tblGrid>
      <w:tr w:rsidR="00320E5A" w:rsidRPr="00467216" w14:paraId="29704761" w14:textId="77777777" w:rsidTr="001A24E8">
        <w:tc>
          <w:tcPr>
            <w:tcW w:w="4018" w:type="dxa"/>
            <w:shd w:val="clear" w:color="auto" w:fill="auto"/>
          </w:tcPr>
          <w:p w14:paraId="52DCEA5C" w14:textId="77777777" w:rsidR="00320E5A" w:rsidRPr="00467216" w:rsidRDefault="00320E5A" w:rsidP="001A24E8">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r w:rsidRPr="00467216">
              <w:rPr>
                <w:rFonts w:ascii="Verdana" w:hAnsi="Verdana"/>
                <w:sz w:val="16"/>
                <w:szCs w:val="16"/>
              </w:rPr>
              <w:fldChar w:fldCharType="begin">
                <w:ffData>
                  <w:name w:val="Texto96"/>
                  <w:enabled/>
                  <w:calcOnExit w:val="0"/>
                  <w:textInput>
                    <w:default w:val="Mary Barret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0017BB12" w14:textId="77777777" w:rsidR="00320E5A" w:rsidRPr="00467216" w:rsidRDefault="00320E5A" w:rsidP="001A24E8">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320E5A" w:rsidRPr="00467216" w14:paraId="53E0283D" w14:textId="77777777" w:rsidTr="001A24E8">
        <w:tc>
          <w:tcPr>
            <w:tcW w:w="4018" w:type="dxa"/>
            <w:shd w:val="clear" w:color="auto" w:fill="auto"/>
          </w:tcPr>
          <w:p w14:paraId="536F23AA" w14:textId="77777777" w:rsidR="00320E5A" w:rsidRPr="00467216" w:rsidRDefault="00320E5A" w:rsidP="001A24E8">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 xml:space="preserve">Secretaría: </w:t>
            </w:r>
            <w:r w:rsidRPr="00467216">
              <w:rPr>
                <w:rFonts w:ascii="Verdana" w:hAnsi="Verdana"/>
                <w:sz w:val="16"/>
                <w:szCs w:val="16"/>
              </w:rPr>
              <w:fldChar w:fldCharType="begin">
                <w:ffData>
                  <w:name w:val="Texto97"/>
                  <w:enabled/>
                  <w:calcOnExit w:val="0"/>
                  <w:textInput>
                    <w:default w:val="Elvio Hernández Suárez"/>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69B8068C" w14:textId="77777777" w:rsidR="00320E5A" w:rsidRPr="00467216" w:rsidRDefault="00320E5A" w:rsidP="001A24E8">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320E5A" w:rsidRPr="00467216" w14:paraId="0D8B16B0" w14:textId="77777777" w:rsidTr="001A24E8">
        <w:tc>
          <w:tcPr>
            <w:tcW w:w="4018" w:type="dxa"/>
            <w:shd w:val="clear" w:color="auto" w:fill="auto"/>
          </w:tcPr>
          <w:p w14:paraId="59747DE8" w14:textId="77777777" w:rsidR="00320E5A" w:rsidRPr="00467216" w:rsidRDefault="00320E5A" w:rsidP="001A24E8">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c>
          <w:tcPr>
            <w:tcW w:w="4804" w:type="dxa"/>
            <w:shd w:val="clear" w:color="auto" w:fill="auto"/>
          </w:tcPr>
          <w:p w14:paraId="650F0DA3" w14:textId="77777777" w:rsidR="00320E5A" w:rsidRPr="00467216" w:rsidRDefault="00320E5A" w:rsidP="001A24E8">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bl>
    <w:p w14:paraId="5396FD12" w14:textId="77777777" w:rsidR="00094221" w:rsidRPr="000239B4" w:rsidRDefault="00094221" w:rsidP="00B305ED">
      <w:pPr>
        <w:pStyle w:val="Textosinformato"/>
        <w:spacing w:before="60" w:line="240" w:lineRule="exact"/>
        <w:ind w:left="378"/>
        <w:jc w:val="both"/>
        <w:rPr>
          <w:rFonts w:ascii="Verdana" w:hAnsi="Verdana" w:cs="Arial"/>
          <w:sz w:val="16"/>
          <w:szCs w:val="16"/>
        </w:rPr>
        <w:sectPr w:rsidR="00094221" w:rsidRPr="000239B4" w:rsidSect="00D16866">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113" w:footer="284" w:gutter="0"/>
          <w:cols w:space="720"/>
          <w:docGrid w:linePitch="272"/>
        </w:sectPr>
      </w:pPr>
    </w:p>
    <w:p w14:paraId="3A47E7CE" w14:textId="77777777" w:rsidR="00CE0849" w:rsidRPr="0007079C" w:rsidRDefault="00232174" w:rsidP="00CE0849">
      <w:pPr>
        <w:pStyle w:val="Ttulo5"/>
        <w:shd w:val="clear" w:color="auto" w:fill="FFFFFF"/>
        <w:spacing w:before="120" w:after="120" w:line="200" w:lineRule="exact"/>
        <w:ind w:right="958"/>
        <w:jc w:val="center"/>
        <w:rPr>
          <w:rStyle w:val="Hipervnculo"/>
          <w:rFonts w:ascii="Verdana" w:hAnsi="Verdana"/>
          <w:b/>
          <w:color w:val="0070C0"/>
          <w:sz w:val="16"/>
          <w:szCs w:val="16"/>
        </w:rPr>
      </w:pPr>
      <w:hyperlink r:id="rId14" w:history="1">
        <w:r w:rsidR="005E7210" w:rsidRPr="0007079C">
          <w:rPr>
            <w:rStyle w:val="Hipervnculo"/>
            <w:rFonts w:ascii="Verdana" w:hAnsi="Verdana"/>
            <w:b/>
            <w:color w:val="0070C0"/>
            <w:sz w:val="16"/>
            <w:szCs w:val="16"/>
          </w:rPr>
          <w:t>Ámbitos del conocimiento</w:t>
        </w:r>
      </w:hyperlink>
    </w:p>
    <w:p w14:paraId="065FCBA9" w14:textId="3290CDAE" w:rsidR="005E7210" w:rsidRPr="00CE0849" w:rsidRDefault="005E7210" w:rsidP="00561F03">
      <w:pPr>
        <w:pStyle w:val="Ttulo5"/>
        <w:shd w:val="clear" w:color="auto" w:fill="FFFFFF"/>
        <w:spacing w:before="120" w:after="120" w:line="200" w:lineRule="exact"/>
        <w:ind w:right="958"/>
        <w:rPr>
          <w:rFonts w:ascii="Verdana" w:hAnsi="Verdana"/>
          <w:b/>
          <w:color w:val="000000"/>
          <w:sz w:val="16"/>
          <w:szCs w:val="16"/>
          <w:u w:val="single"/>
        </w:rPr>
      </w:pPr>
      <w:r w:rsidRPr="00F903AC">
        <w:rPr>
          <w:rFonts w:ascii="Verdana" w:hAnsi="Verdana"/>
          <w:b/>
          <w:color w:val="000000"/>
          <w:sz w:val="16"/>
          <w:szCs w:val="16"/>
        </w:rPr>
        <w:t xml:space="preserve">Los ámbitos del conocimiento en los cuáles inscribir los títulos universitarios </w:t>
      </w:r>
      <w:r w:rsidR="00561F03">
        <w:rPr>
          <w:rFonts w:ascii="Verdana" w:hAnsi="Verdana"/>
          <w:b/>
          <w:color w:val="000000"/>
          <w:sz w:val="16"/>
          <w:szCs w:val="16"/>
        </w:rPr>
        <w:t xml:space="preserve">oficiales de Grado y </w:t>
      </w:r>
      <w:r w:rsidRPr="00F903AC">
        <w:rPr>
          <w:rFonts w:ascii="Verdana" w:hAnsi="Verdana"/>
          <w:b/>
          <w:color w:val="000000"/>
          <w:sz w:val="16"/>
          <w:szCs w:val="16"/>
        </w:rPr>
        <w:t>de Máster serán los siguientes:</w:t>
      </w:r>
    </w:p>
    <w:p w14:paraId="2414B46A" w14:textId="77777777" w:rsidR="005E7210" w:rsidRPr="005E7210" w:rsidRDefault="005E7210" w:rsidP="005E7210">
      <w:pPr>
        <w:pStyle w:val="parrafo2"/>
        <w:shd w:val="clear" w:color="auto" w:fill="FFFFFF"/>
        <w:spacing w:before="36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Actividad física y ciencias del deporte.</w:t>
      </w:r>
    </w:p>
    <w:p w14:paraId="495A0BD1"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Arquitectura, construcción, edificación y urbanismo, e ingeniería civil.</w:t>
      </w:r>
    </w:p>
    <w:p w14:paraId="1E842B71"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Biología y genética.</w:t>
      </w:r>
    </w:p>
    <w:p w14:paraId="4F8351B6"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Bioquímica y biotecnología.</w:t>
      </w:r>
    </w:p>
    <w:p w14:paraId="7BE28DC7"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agrarias y tecnología de los alimentos.</w:t>
      </w:r>
    </w:p>
    <w:p w14:paraId="3D660341"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biomédicas.</w:t>
      </w:r>
    </w:p>
    <w:p w14:paraId="0D97A71D"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del comportamiento y psicología.</w:t>
      </w:r>
    </w:p>
    <w:p w14:paraId="0DF2B67D"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Ciencias económicas, administración y dirección de empresas, márquetin, comercio, contabilidad y turismo.</w:t>
      </w:r>
    </w:p>
    <w:p w14:paraId="334FA0AB"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de la educación.</w:t>
      </w:r>
    </w:p>
    <w:p w14:paraId="10D38FFF"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medioambientales y ecología.</w:t>
      </w:r>
    </w:p>
    <w:p w14:paraId="1F47F53E"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Ciencias sociales, trabajo social, relaciones laborales y recursos humanos, sociología, ciencia política y relaciones internacionales.</w:t>
      </w:r>
    </w:p>
    <w:p w14:paraId="26980991"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Ciencias de la Tierra.</w:t>
      </w:r>
    </w:p>
    <w:p w14:paraId="31B3C27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Derecho y especialidades jurídicas.</w:t>
      </w:r>
    </w:p>
    <w:p w14:paraId="58371675"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Enfermería.</w:t>
      </w:r>
    </w:p>
    <w:p w14:paraId="5465633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Estudios de género y estudios feministas.</w:t>
      </w:r>
    </w:p>
    <w:p w14:paraId="509B1CBA"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Farmacia.</w:t>
      </w:r>
    </w:p>
    <w:p w14:paraId="69A9E1D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Filología, estudios clásicos, traducción y lingüística.</w:t>
      </w:r>
    </w:p>
    <w:p w14:paraId="3548C506"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2E74B5" w:themeColor="accent1" w:themeShade="BF"/>
          <w:sz w:val="16"/>
          <w:szCs w:val="16"/>
        </w:rPr>
      </w:pPr>
      <w:r w:rsidRPr="005E7210">
        <w:rPr>
          <w:rFonts w:ascii="Verdana" w:hAnsi="Verdana"/>
          <w:color w:val="2E74B5" w:themeColor="accent1" w:themeShade="BF"/>
          <w:sz w:val="16"/>
          <w:szCs w:val="16"/>
        </w:rPr>
        <w:t>–</w:t>
      </w:r>
      <w:r w:rsidRPr="005E7210">
        <w:rPr>
          <w:rFonts w:ascii="Verdana" w:hAnsi="Verdana"/>
          <w:color w:val="2E74B5" w:themeColor="accent1" w:themeShade="BF"/>
          <w:sz w:val="16"/>
          <w:szCs w:val="16"/>
        </w:rPr>
        <w:t> </w:t>
      </w:r>
      <w:r w:rsidRPr="005E7210">
        <w:rPr>
          <w:rFonts w:ascii="Verdana" w:hAnsi="Verdana"/>
          <w:b/>
          <w:color w:val="2E74B5" w:themeColor="accent1" w:themeShade="BF"/>
          <w:sz w:val="16"/>
          <w:szCs w:val="16"/>
        </w:rPr>
        <w:t>Física y astronomía.</w:t>
      </w:r>
    </w:p>
    <w:p w14:paraId="43BB569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Fisioterapia, podología, nutrición y dietética, terapia ocupacional, óptica y optometría y logopedia.</w:t>
      </w:r>
    </w:p>
    <w:p w14:paraId="04F4B4EC"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Historia del arte y de la expresión artística, y bellas artes.</w:t>
      </w:r>
    </w:p>
    <w:p w14:paraId="3ACD76B6"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Historia, arqueología, geografía, filosofía y humanidades.</w:t>
      </w:r>
    </w:p>
    <w:p w14:paraId="774FE7B3"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Industrias culturales: diseño, animación, cinematografía y producción audiovisual.</w:t>
      </w:r>
    </w:p>
    <w:p w14:paraId="4F78B816"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Ingeniería eléctrica, ingeniería electrónica e ingeniería de la telecomunicación.</w:t>
      </w:r>
    </w:p>
    <w:p w14:paraId="653AF9C8"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Ingeniería industrial, ingeniería mecánica, ingeniería automática, ingeniería de la organización industrial e ingeniería de la navegación.</w:t>
      </w:r>
    </w:p>
    <w:p w14:paraId="228D6D09"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Ingeniería informática y de sistemas.</w:t>
      </w:r>
    </w:p>
    <w:p w14:paraId="269CC405"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Ingeniería química, ingeniería de los materiales e ingeniería del medio natural.</w:t>
      </w:r>
    </w:p>
    <w:p w14:paraId="6718ADCF"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Matemáticas y estadística.</w:t>
      </w:r>
    </w:p>
    <w:p w14:paraId="38D0CEAB"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Medicina y odontología.</w:t>
      </w:r>
    </w:p>
    <w:p w14:paraId="3D954240"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5E7210">
        <w:rPr>
          <w:rFonts w:ascii="Verdana" w:hAnsi="Verdana"/>
          <w:b/>
          <w:color w:val="2E74B5" w:themeColor="accent1" w:themeShade="BF"/>
          <w:sz w:val="16"/>
          <w:szCs w:val="16"/>
        </w:rPr>
        <w:t>–</w:t>
      </w:r>
      <w:r w:rsidRPr="005E7210">
        <w:rPr>
          <w:rFonts w:ascii="Verdana" w:hAnsi="Verdana"/>
          <w:b/>
          <w:color w:val="2E74B5" w:themeColor="accent1" w:themeShade="BF"/>
          <w:sz w:val="16"/>
          <w:szCs w:val="16"/>
        </w:rPr>
        <w:t> </w:t>
      </w:r>
      <w:r w:rsidRPr="005E7210">
        <w:rPr>
          <w:rFonts w:ascii="Verdana" w:hAnsi="Verdana"/>
          <w:b/>
          <w:color w:val="2E74B5" w:themeColor="accent1" w:themeShade="BF"/>
          <w:sz w:val="16"/>
          <w:szCs w:val="16"/>
        </w:rPr>
        <w:t>Periodismo, comunicación, publicidad y relaciones públicas.</w:t>
      </w:r>
    </w:p>
    <w:p w14:paraId="221B59B5"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Química.</w:t>
      </w:r>
    </w:p>
    <w:p w14:paraId="0E4D4109"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Veterinaria.</w:t>
      </w:r>
    </w:p>
    <w:p w14:paraId="44C4A64C" w14:textId="77777777" w:rsidR="005E7210" w:rsidRPr="005E7210" w:rsidRDefault="005E7210" w:rsidP="005E7210">
      <w:pPr>
        <w:pStyle w:val="parrafo"/>
        <w:shd w:val="clear" w:color="auto" w:fill="FFFFFF"/>
        <w:spacing w:before="180" w:beforeAutospacing="0" w:after="180" w:afterAutospacing="0"/>
        <w:ind w:firstLine="360"/>
        <w:rPr>
          <w:rFonts w:ascii="Verdana" w:hAnsi="Verdana"/>
          <w:color w:val="000000"/>
          <w:sz w:val="16"/>
          <w:szCs w:val="16"/>
        </w:rPr>
      </w:pPr>
      <w:r w:rsidRPr="005E7210">
        <w:rPr>
          <w:rFonts w:ascii="Verdana" w:hAnsi="Verdana"/>
          <w:color w:val="000000"/>
          <w:sz w:val="16"/>
          <w:szCs w:val="16"/>
        </w:rPr>
        <w:t>–</w:t>
      </w:r>
      <w:r w:rsidRPr="005E7210">
        <w:rPr>
          <w:rFonts w:ascii="Verdana" w:hAnsi="Verdana"/>
          <w:color w:val="000000"/>
          <w:sz w:val="16"/>
          <w:szCs w:val="16"/>
        </w:rPr>
        <w:t> </w:t>
      </w:r>
      <w:r w:rsidRPr="005E7210">
        <w:rPr>
          <w:rFonts w:ascii="Verdana" w:hAnsi="Verdana"/>
          <w:color w:val="000000"/>
          <w:sz w:val="16"/>
          <w:szCs w:val="16"/>
        </w:rPr>
        <w:t>Interdisciplinar.</w:t>
      </w:r>
    </w:p>
    <w:sectPr w:rsidR="005E7210" w:rsidRPr="005E7210" w:rsidSect="002C3A5B">
      <w:headerReference w:type="default" r:id="rId15"/>
      <w:pgSz w:w="11906" w:h="16838" w:code="9"/>
      <w:pgMar w:top="1440" w:right="1080" w:bottom="1440" w:left="1080" w:header="142"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97085" w14:textId="77777777" w:rsidR="00A8261F" w:rsidRDefault="00A8261F">
      <w:r>
        <w:separator/>
      </w:r>
    </w:p>
  </w:endnote>
  <w:endnote w:type="continuationSeparator" w:id="0">
    <w:p w14:paraId="280A3CD4" w14:textId="77777777" w:rsidR="00A8261F" w:rsidRDefault="00A8261F">
      <w:r>
        <w:continuationSeparator/>
      </w:r>
    </w:p>
  </w:endnote>
  <w:endnote w:type="continuationNotice" w:id="1">
    <w:p w14:paraId="08C86E80" w14:textId="77777777" w:rsidR="00A8261F" w:rsidRDefault="00A82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E38F" w14:textId="77777777" w:rsidR="00817B6F" w:rsidRDefault="00817B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828B" w14:textId="3278FE3F" w:rsidR="00A27E3E" w:rsidRPr="00101ECB" w:rsidRDefault="00A27E3E" w:rsidP="00E44A5D">
    <w:pPr>
      <w:pStyle w:val="Ttulo"/>
      <w:rPr>
        <w:rFonts w:ascii="Verdana" w:hAnsi="Verdana" w:cstheme="majorHAnsi"/>
        <w:color w:val="C00000"/>
        <w:sz w:val="18"/>
        <w:szCs w:val="18"/>
      </w:rPr>
    </w:pPr>
  </w:p>
  <w:tbl>
    <w:tblPr>
      <w:tblW w:w="9939" w:type="dxa"/>
      <w:tblLook w:val="04A0" w:firstRow="1" w:lastRow="0" w:firstColumn="1" w:lastColumn="0" w:noHBand="0" w:noVBand="1"/>
    </w:tblPr>
    <w:tblGrid>
      <w:gridCol w:w="1485"/>
      <w:gridCol w:w="1478"/>
      <w:gridCol w:w="1999"/>
      <w:gridCol w:w="3173"/>
      <w:gridCol w:w="1804"/>
    </w:tblGrid>
    <w:tr w:rsidR="00A27E3E" w:rsidRPr="00101ECB" w14:paraId="5E5BC71F" w14:textId="77777777" w:rsidTr="009629F6">
      <w:trPr>
        <w:trHeight w:val="269"/>
      </w:trPr>
      <w:tc>
        <w:tcPr>
          <w:tcW w:w="1485" w:type="dxa"/>
        </w:tcPr>
        <w:p w14:paraId="14F10F4D" w14:textId="77777777" w:rsidR="00A27E3E" w:rsidRPr="00101ECB" w:rsidRDefault="00A27E3E" w:rsidP="00E44A5D">
          <w:pPr>
            <w:pStyle w:val="Piedepgina"/>
            <w:rPr>
              <w:rFonts w:ascii="Verdana" w:hAnsi="Verdana" w:cstheme="majorHAnsi"/>
              <w:sz w:val="14"/>
              <w:szCs w:val="14"/>
            </w:rPr>
          </w:pPr>
          <w:r w:rsidRPr="00101ECB">
            <w:rPr>
              <w:rFonts w:ascii="Verdana" w:hAnsi="Verdana" w:cstheme="majorHAnsi"/>
              <w:sz w:val="14"/>
              <w:szCs w:val="14"/>
              <w:lang w:val="es-ES"/>
            </w:rPr>
            <w:t>Código</w:t>
          </w:r>
        </w:p>
      </w:tc>
      <w:tc>
        <w:tcPr>
          <w:tcW w:w="1478" w:type="dxa"/>
        </w:tcPr>
        <w:p w14:paraId="7EE4B9BC" w14:textId="77777777" w:rsidR="00A27E3E" w:rsidRPr="00101ECB" w:rsidRDefault="00A27E3E" w:rsidP="00E44A5D">
          <w:pPr>
            <w:pStyle w:val="Piedepgina"/>
            <w:rPr>
              <w:rFonts w:ascii="Verdana" w:hAnsi="Verdana" w:cstheme="majorHAnsi"/>
              <w:sz w:val="14"/>
              <w:szCs w:val="14"/>
            </w:rPr>
          </w:pPr>
          <w:r w:rsidRPr="00101ECB">
            <w:rPr>
              <w:rFonts w:ascii="Verdana" w:hAnsi="Verdana" w:cstheme="majorHAnsi"/>
              <w:sz w:val="14"/>
              <w:szCs w:val="14"/>
              <w:lang w:val="es-ES"/>
            </w:rPr>
            <w:t>Área - Unidad</w:t>
          </w:r>
        </w:p>
      </w:tc>
      <w:tc>
        <w:tcPr>
          <w:tcW w:w="1999" w:type="dxa"/>
        </w:tcPr>
        <w:p w14:paraId="27B66D6A" w14:textId="77777777" w:rsidR="00A27E3E" w:rsidRPr="00101ECB" w:rsidRDefault="00A27E3E" w:rsidP="00E44A5D">
          <w:pPr>
            <w:pStyle w:val="Piedepgina"/>
            <w:rPr>
              <w:rFonts w:ascii="Verdana" w:hAnsi="Verdana" w:cstheme="majorHAnsi"/>
              <w:sz w:val="14"/>
              <w:szCs w:val="14"/>
            </w:rPr>
          </w:pPr>
          <w:r w:rsidRPr="00101ECB">
            <w:rPr>
              <w:rFonts w:ascii="Verdana" w:hAnsi="Verdana" w:cstheme="majorHAnsi"/>
              <w:sz w:val="14"/>
              <w:szCs w:val="14"/>
              <w:lang w:val="es-ES"/>
            </w:rPr>
            <w:t>Proceso/s implicado/s</w:t>
          </w:r>
        </w:p>
      </w:tc>
      <w:tc>
        <w:tcPr>
          <w:tcW w:w="3173" w:type="dxa"/>
        </w:tcPr>
        <w:p w14:paraId="1C9048C3" w14:textId="77777777" w:rsidR="00A27E3E" w:rsidRPr="00101ECB" w:rsidRDefault="00A27E3E" w:rsidP="00E44A5D">
          <w:pPr>
            <w:pStyle w:val="Piedepgina"/>
            <w:rPr>
              <w:rFonts w:ascii="Verdana" w:hAnsi="Verdana" w:cstheme="majorHAnsi"/>
              <w:sz w:val="14"/>
              <w:szCs w:val="14"/>
              <w:lang w:val="es-ES"/>
            </w:rPr>
          </w:pPr>
          <w:r w:rsidRPr="00101ECB">
            <w:rPr>
              <w:rFonts w:ascii="Verdana" w:hAnsi="Verdana" w:cstheme="majorHAnsi"/>
              <w:sz w:val="14"/>
              <w:szCs w:val="14"/>
              <w:lang w:val="es-ES"/>
            </w:rPr>
            <w:t>Contacto/Información</w:t>
          </w:r>
        </w:p>
      </w:tc>
      <w:tc>
        <w:tcPr>
          <w:tcW w:w="1804" w:type="dxa"/>
        </w:tcPr>
        <w:p w14:paraId="66441EBB" w14:textId="77777777" w:rsidR="00A27E3E" w:rsidRPr="00101ECB" w:rsidRDefault="00A27E3E" w:rsidP="00E44A5D">
          <w:pPr>
            <w:pStyle w:val="Piedepgina"/>
            <w:jc w:val="right"/>
            <w:rPr>
              <w:rFonts w:ascii="Verdana" w:hAnsi="Verdana" w:cstheme="majorHAnsi"/>
              <w:sz w:val="14"/>
              <w:szCs w:val="14"/>
              <w:lang w:val="es-ES"/>
            </w:rPr>
          </w:pPr>
          <w:r w:rsidRPr="00101ECB">
            <w:rPr>
              <w:rFonts w:ascii="Verdana" w:hAnsi="Verdana" w:cstheme="majorHAnsi"/>
              <w:sz w:val="14"/>
              <w:szCs w:val="14"/>
              <w:lang w:val="es-ES"/>
            </w:rPr>
            <w:t>Versión</w:t>
          </w:r>
        </w:p>
      </w:tc>
    </w:tr>
    <w:tr w:rsidR="00A27E3E" w:rsidRPr="00101ECB" w14:paraId="613EB7CB" w14:textId="77777777" w:rsidTr="009629F6">
      <w:trPr>
        <w:trHeight w:val="290"/>
      </w:trPr>
      <w:tc>
        <w:tcPr>
          <w:tcW w:w="1485" w:type="dxa"/>
        </w:tcPr>
        <w:p w14:paraId="01F2CC47" w14:textId="77777777" w:rsidR="00A27E3E" w:rsidRPr="00101ECB" w:rsidRDefault="00A27E3E" w:rsidP="00E44A5D">
          <w:pPr>
            <w:pStyle w:val="ContactDetails"/>
            <w:rPr>
              <w:rFonts w:ascii="Verdana" w:hAnsi="Verdana" w:cstheme="majorHAnsi"/>
            </w:rPr>
          </w:pPr>
          <w:r w:rsidRPr="00101ECB">
            <w:rPr>
              <w:rFonts w:ascii="Verdana" w:hAnsi="Verdana" w:cstheme="majorHAnsi"/>
            </w:rPr>
            <w:t>TBD</w:t>
          </w:r>
        </w:p>
      </w:tc>
      <w:tc>
        <w:tcPr>
          <w:tcW w:w="1478" w:type="dxa"/>
        </w:tcPr>
        <w:p w14:paraId="5A93755E" w14:textId="77777777" w:rsidR="00A27E3E" w:rsidRPr="00101ECB" w:rsidRDefault="00A27E3E" w:rsidP="00E44A5D">
          <w:pPr>
            <w:pStyle w:val="ContactDetails"/>
            <w:rPr>
              <w:rFonts w:ascii="Verdana" w:hAnsi="Verdana" w:cstheme="majorHAnsi"/>
            </w:rPr>
          </w:pPr>
          <w:r w:rsidRPr="00101ECB">
            <w:rPr>
              <w:rFonts w:ascii="Verdana" w:hAnsi="Verdana" w:cstheme="majorHAnsi"/>
            </w:rPr>
            <w:t>ASSGG - RRHH</w:t>
          </w:r>
        </w:p>
      </w:tc>
      <w:tc>
        <w:tcPr>
          <w:tcW w:w="1999" w:type="dxa"/>
        </w:tcPr>
        <w:p w14:paraId="660A6C1E" w14:textId="77777777" w:rsidR="00A27E3E" w:rsidRPr="00101ECB" w:rsidRDefault="00A27E3E" w:rsidP="00E44A5D">
          <w:pPr>
            <w:pStyle w:val="ContactDetails"/>
            <w:rPr>
              <w:rFonts w:ascii="Verdana" w:hAnsi="Verdana" w:cstheme="majorHAnsi"/>
            </w:rPr>
          </w:pPr>
          <w:r w:rsidRPr="00101ECB">
            <w:rPr>
              <w:rFonts w:ascii="Verdana" w:hAnsi="Verdana" w:cstheme="majorHAnsi"/>
            </w:rPr>
            <w:t>RRHH</w:t>
          </w:r>
        </w:p>
      </w:tc>
      <w:tc>
        <w:tcPr>
          <w:tcW w:w="3173" w:type="dxa"/>
        </w:tcPr>
        <w:p w14:paraId="38E2AAFE" w14:textId="77777777" w:rsidR="00A27E3E" w:rsidRPr="00101ECB" w:rsidRDefault="00A27E3E" w:rsidP="00E44A5D">
          <w:pPr>
            <w:pStyle w:val="ContactDetails"/>
            <w:rPr>
              <w:rFonts w:ascii="Verdana" w:hAnsi="Verdana" w:cstheme="majorHAnsi"/>
            </w:rPr>
          </w:pPr>
          <w:r w:rsidRPr="00101ECB">
            <w:rPr>
              <w:rFonts w:ascii="Verdana" w:hAnsi="Verdana" w:cstheme="majorHAnsi"/>
            </w:rPr>
            <w:t>rrhh@iac.es</w:t>
          </w:r>
        </w:p>
      </w:tc>
      <w:tc>
        <w:tcPr>
          <w:tcW w:w="1804" w:type="dxa"/>
        </w:tcPr>
        <w:p w14:paraId="6AC6A1EC" w14:textId="01C26CAE" w:rsidR="00A27E3E" w:rsidRPr="00101ECB" w:rsidRDefault="00A27E3E" w:rsidP="009629F6">
          <w:pPr>
            <w:pStyle w:val="ContactDetails"/>
            <w:jc w:val="right"/>
            <w:rPr>
              <w:rFonts w:ascii="Verdana" w:hAnsi="Verdana" w:cstheme="majorHAnsi"/>
            </w:rPr>
          </w:pPr>
          <w:r>
            <w:rPr>
              <w:rFonts w:ascii="Verdana" w:hAnsi="Verdana" w:cstheme="majorHAnsi"/>
            </w:rPr>
            <w:t>MARZO 202</w:t>
          </w:r>
          <w:r w:rsidR="00817B6F">
            <w:rPr>
              <w:rFonts w:ascii="Verdana" w:hAnsi="Verdana" w:cstheme="majorHAnsi"/>
            </w:rPr>
            <w:t>5</w:t>
          </w:r>
        </w:p>
      </w:tc>
    </w:tr>
  </w:tbl>
  <w:p w14:paraId="3B5E49C1" w14:textId="77777777" w:rsidR="00A27E3E" w:rsidRDefault="00A27E3E" w:rsidP="00E44A5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F550" w14:textId="4C6669D9" w:rsidR="00A27E3E" w:rsidRPr="00101ECB" w:rsidRDefault="00A27E3E" w:rsidP="00DF68D6">
    <w:pPr>
      <w:pStyle w:val="Ttulo"/>
      <w:rPr>
        <w:rFonts w:ascii="Verdana" w:hAnsi="Verdana" w:cstheme="majorHAnsi"/>
        <w:color w:val="C00000"/>
        <w:sz w:val="18"/>
        <w:szCs w:val="18"/>
      </w:rPr>
    </w:pPr>
    <w:r w:rsidRPr="00101ECB">
      <w:rPr>
        <w:rFonts w:ascii="Verdana" w:hAnsi="Verdana" w:cstheme="majorHAnsi"/>
        <w:color w:val="C00000"/>
        <w:sz w:val="18"/>
        <w:szCs w:val="18"/>
        <w:lang w:val="es-ES"/>
      </w:rPr>
      <w:t xml:space="preserve">Extracto de inicio de contratación </w:t>
    </w:r>
  </w:p>
  <w:tbl>
    <w:tblPr>
      <w:tblW w:w="9939" w:type="dxa"/>
      <w:tblLook w:val="04A0" w:firstRow="1" w:lastRow="0" w:firstColumn="1" w:lastColumn="0" w:noHBand="0" w:noVBand="1"/>
    </w:tblPr>
    <w:tblGrid>
      <w:gridCol w:w="1485"/>
      <w:gridCol w:w="1478"/>
      <w:gridCol w:w="1999"/>
      <w:gridCol w:w="3173"/>
      <w:gridCol w:w="1804"/>
    </w:tblGrid>
    <w:tr w:rsidR="00A27E3E" w:rsidRPr="00101ECB" w14:paraId="29BE16ED" w14:textId="77777777" w:rsidTr="00101ECB">
      <w:trPr>
        <w:trHeight w:val="269"/>
      </w:trPr>
      <w:tc>
        <w:tcPr>
          <w:tcW w:w="1485" w:type="dxa"/>
        </w:tcPr>
        <w:p w14:paraId="69BCD8A6" w14:textId="583FB6B5" w:rsidR="00A27E3E" w:rsidRPr="00101ECB" w:rsidRDefault="00A27E3E" w:rsidP="00DF68D6">
          <w:pPr>
            <w:pStyle w:val="Piedepgina"/>
            <w:rPr>
              <w:rFonts w:ascii="Verdana" w:hAnsi="Verdana" w:cstheme="majorHAnsi"/>
              <w:sz w:val="14"/>
              <w:szCs w:val="14"/>
            </w:rPr>
          </w:pPr>
          <w:r w:rsidRPr="00101ECB">
            <w:rPr>
              <w:rFonts w:ascii="Verdana" w:hAnsi="Verdana" w:cstheme="majorHAnsi"/>
              <w:sz w:val="14"/>
              <w:szCs w:val="14"/>
              <w:lang w:val="es-ES"/>
            </w:rPr>
            <w:t>Código</w:t>
          </w:r>
        </w:p>
      </w:tc>
      <w:tc>
        <w:tcPr>
          <w:tcW w:w="1478" w:type="dxa"/>
        </w:tcPr>
        <w:p w14:paraId="0CD0494D" w14:textId="0DF2D7BD" w:rsidR="00A27E3E" w:rsidRPr="00101ECB" w:rsidRDefault="00A27E3E" w:rsidP="00DF68D6">
          <w:pPr>
            <w:pStyle w:val="Piedepgina"/>
            <w:rPr>
              <w:rFonts w:ascii="Verdana" w:hAnsi="Verdana" w:cstheme="majorHAnsi"/>
              <w:sz w:val="14"/>
              <w:szCs w:val="14"/>
            </w:rPr>
          </w:pPr>
          <w:r w:rsidRPr="00101ECB">
            <w:rPr>
              <w:rFonts w:ascii="Verdana" w:hAnsi="Verdana" w:cstheme="majorHAnsi"/>
              <w:sz w:val="14"/>
              <w:szCs w:val="14"/>
              <w:lang w:val="es-ES"/>
            </w:rPr>
            <w:t>Área - Unidad</w:t>
          </w:r>
        </w:p>
      </w:tc>
      <w:tc>
        <w:tcPr>
          <w:tcW w:w="1999" w:type="dxa"/>
        </w:tcPr>
        <w:p w14:paraId="2D98BF27" w14:textId="17028325" w:rsidR="00A27E3E" w:rsidRPr="00101ECB" w:rsidRDefault="00A27E3E" w:rsidP="00DF68D6">
          <w:pPr>
            <w:pStyle w:val="Piedepgina"/>
            <w:rPr>
              <w:rFonts w:ascii="Verdana" w:hAnsi="Verdana" w:cstheme="majorHAnsi"/>
              <w:sz w:val="14"/>
              <w:szCs w:val="14"/>
            </w:rPr>
          </w:pPr>
          <w:r w:rsidRPr="00101ECB">
            <w:rPr>
              <w:rFonts w:ascii="Verdana" w:hAnsi="Verdana" w:cstheme="majorHAnsi"/>
              <w:sz w:val="14"/>
              <w:szCs w:val="14"/>
              <w:lang w:val="es-ES"/>
            </w:rPr>
            <w:t>Proceso/s implicado/s</w:t>
          </w:r>
        </w:p>
      </w:tc>
      <w:tc>
        <w:tcPr>
          <w:tcW w:w="3173" w:type="dxa"/>
        </w:tcPr>
        <w:p w14:paraId="57EA0D23" w14:textId="6E3A0CC3" w:rsidR="00A27E3E" w:rsidRPr="00101ECB" w:rsidRDefault="00A27E3E" w:rsidP="00DF68D6">
          <w:pPr>
            <w:pStyle w:val="Piedepgina"/>
            <w:rPr>
              <w:rFonts w:ascii="Verdana" w:hAnsi="Verdana" w:cstheme="majorHAnsi"/>
              <w:sz w:val="14"/>
              <w:szCs w:val="14"/>
              <w:lang w:val="es-ES"/>
            </w:rPr>
          </w:pPr>
          <w:r w:rsidRPr="00101ECB">
            <w:rPr>
              <w:rFonts w:ascii="Verdana" w:hAnsi="Verdana" w:cstheme="majorHAnsi"/>
              <w:sz w:val="14"/>
              <w:szCs w:val="14"/>
              <w:lang w:val="es-ES"/>
            </w:rPr>
            <w:t>Contacto/Información</w:t>
          </w:r>
        </w:p>
      </w:tc>
      <w:tc>
        <w:tcPr>
          <w:tcW w:w="1804" w:type="dxa"/>
        </w:tcPr>
        <w:p w14:paraId="4906ECFA" w14:textId="465EEAC7" w:rsidR="00A27E3E" w:rsidRPr="00101ECB" w:rsidRDefault="00A27E3E" w:rsidP="00DF68D6">
          <w:pPr>
            <w:pStyle w:val="Piedepgina"/>
            <w:jc w:val="right"/>
            <w:rPr>
              <w:rFonts w:ascii="Verdana" w:hAnsi="Verdana" w:cstheme="majorHAnsi"/>
              <w:sz w:val="14"/>
              <w:szCs w:val="14"/>
              <w:lang w:val="es-ES"/>
            </w:rPr>
          </w:pPr>
          <w:r w:rsidRPr="00101ECB">
            <w:rPr>
              <w:rFonts w:ascii="Verdana" w:hAnsi="Verdana" w:cstheme="majorHAnsi"/>
              <w:sz w:val="14"/>
              <w:szCs w:val="14"/>
              <w:lang w:val="es-ES"/>
            </w:rPr>
            <w:t>Versión</w:t>
          </w:r>
        </w:p>
      </w:tc>
    </w:tr>
    <w:tr w:rsidR="00A27E3E" w:rsidRPr="00101ECB" w14:paraId="4E2C0A64" w14:textId="77777777" w:rsidTr="00101ECB">
      <w:trPr>
        <w:trHeight w:val="290"/>
      </w:trPr>
      <w:tc>
        <w:tcPr>
          <w:tcW w:w="1485" w:type="dxa"/>
        </w:tcPr>
        <w:p w14:paraId="7C824F58" w14:textId="77777777" w:rsidR="00A27E3E" w:rsidRPr="00101ECB" w:rsidRDefault="00A27E3E" w:rsidP="00DF68D6">
          <w:pPr>
            <w:pStyle w:val="ContactDetails"/>
            <w:rPr>
              <w:rFonts w:ascii="Verdana" w:hAnsi="Verdana" w:cstheme="majorHAnsi"/>
            </w:rPr>
          </w:pPr>
          <w:r w:rsidRPr="00101ECB">
            <w:rPr>
              <w:rFonts w:ascii="Verdana" w:hAnsi="Verdana" w:cstheme="majorHAnsi"/>
            </w:rPr>
            <w:t>TBD</w:t>
          </w:r>
        </w:p>
      </w:tc>
      <w:tc>
        <w:tcPr>
          <w:tcW w:w="1478" w:type="dxa"/>
        </w:tcPr>
        <w:p w14:paraId="2E2AED96" w14:textId="77777777" w:rsidR="00A27E3E" w:rsidRPr="00101ECB" w:rsidRDefault="00A27E3E" w:rsidP="00DF68D6">
          <w:pPr>
            <w:pStyle w:val="ContactDetails"/>
            <w:rPr>
              <w:rFonts w:ascii="Verdana" w:hAnsi="Verdana" w:cstheme="majorHAnsi"/>
            </w:rPr>
          </w:pPr>
          <w:r w:rsidRPr="00101ECB">
            <w:rPr>
              <w:rFonts w:ascii="Verdana" w:hAnsi="Verdana" w:cstheme="majorHAnsi"/>
            </w:rPr>
            <w:t>ASSGG - RRHH</w:t>
          </w:r>
        </w:p>
      </w:tc>
      <w:tc>
        <w:tcPr>
          <w:tcW w:w="1999" w:type="dxa"/>
        </w:tcPr>
        <w:p w14:paraId="3FE96ED5" w14:textId="77777777" w:rsidR="00A27E3E" w:rsidRPr="00101ECB" w:rsidRDefault="00A27E3E" w:rsidP="00DF68D6">
          <w:pPr>
            <w:pStyle w:val="ContactDetails"/>
            <w:rPr>
              <w:rFonts w:ascii="Verdana" w:hAnsi="Verdana" w:cstheme="majorHAnsi"/>
            </w:rPr>
          </w:pPr>
          <w:r w:rsidRPr="00101ECB">
            <w:rPr>
              <w:rFonts w:ascii="Verdana" w:hAnsi="Verdana" w:cstheme="majorHAnsi"/>
            </w:rPr>
            <w:t>RRHH</w:t>
          </w:r>
        </w:p>
      </w:tc>
      <w:tc>
        <w:tcPr>
          <w:tcW w:w="3173" w:type="dxa"/>
        </w:tcPr>
        <w:p w14:paraId="794DA4F6" w14:textId="77777777" w:rsidR="00A27E3E" w:rsidRPr="00101ECB" w:rsidRDefault="00A27E3E" w:rsidP="00DF68D6">
          <w:pPr>
            <w:pStyle w:val="ContactDetails"/>
            <w:rPr>
              <w:rFonts w:ascii="Verdana" w:hAnsi="Verdana" w:cstheme="majorHAnsi"/>
            </w:rPr>
          </w:pPr>
          <w:r w:rsidRPr="00101ECB">
            <w:rPr>
              <w:rFonts w:ascii="Verdana" w:hAnsi="Verdana" w:cstheme="majorHAnsi"/>
            </w:rPr>
            <w:t>rrhh@iac.es</w:t>
          </w:r>
        </w:p>
      </w:tc>
      <w:tc>
        <w:tcPr>
          <w:tcW w:w="1804" w:type="dxa"/>
        </w:tcPr>
        <w:p w14:paraId="5DFBE47E" w14:textId="17FE2660" w:rsidR="00A27E3E" w:rsidRDefault="00A27E3E" w:rsidP="00DF68D6">
          <w:pPr>
            <w:pStyle w:val="ContactDetails"/>
            <w:jc w:val="right"/>
            <w:rPr>
              <w:rFonts w:ascii="Verdana" w:hAnsi="Verdana" w:cstheme="majorHAnsi"/>
            </w:rPr>
          </w:pPr>
          <w:r>
            <w:rPr>
              <w:rFonts w:ascii="Verdana" w:hAnsi="Verdana" w:cstheme="majorHAnsi"/>
            </w:rPr>
            <w:t>MARZO 2022</w:t>
          </w:r>
        </w:p>
        <w:p w14:paraId="32BE6B6D" w14:textId="4AC0B566" w:rsidR="00A27E3E" w:rsidRPr="00101ECB" w:rsidRDefault="00A27E3E" w:rsidP="009629F6">
          <w:pPr>
            <w:pStyle w:val="ContactDetails"/>
            <w:jc w:val="center"/>
            <w:rPr>
              <w:rFonts w:ascii="Verdana" w:hAnsi="Verdana" w:cstheme="majorHAnsi"/>
            </w:rPr>
          </w:pPr>
        </w:p>
      </w:tc>
    </w:tr>
  </w:tbl>
  <w:p w14:paraId="5F32BEE3" w14:textId="1332DF87" w:rsidR="00A27E3E" w:rsidRPr="00101ECB" w:rsidRDefault="00A27E3E">
    <w:pPr>
      <w:pStyle w:val="Piedepgina"/>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CB51" w14:textId="77777777" w:rsidR="00A8261F" w:rsidRDefault="00A8261F">
      <w:r>
        <w:separator/>
      </w:r>
    </w:p>
  </w:footnote>
  <w:footnote w:type="continuationSeparator" w:id="0">
    <w:p w14:paraId="670E06C2" w14:textId="77777777" w:rsidR="00A8261F" w:rsidRDefault="00A8261F">
      <w:r>
        <w:continuationSeparator/>
      </w:r>
    </w:p>
  </w:footnote>
  <w:footnote w:type="continuationNotice" w:id="1">
    <w:p w14:paraId="5B8E5ED5" w14:textId="77777777" w:rsidR="00A8261F" w:rsidRDefault="00A82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21DC" w14:textId="77777777" w:rsidR="00817B6F" w:rsidRDefault="00817B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BD9D" w14:textId="77777777" w:rsidR="00A27E3E" w:rsidRDefault="00A27E3E"/>
  <w:tbl>
    <w:tblPr>
      <w:tblW w:w="0" w:type="auto"/>
      <w:tblLook w:val="04A0" w:firstRow="1" w:lastRow="0" w:firstColumn="1" w:lastColumn="0" w:noHBand="0" w:noVBand="1"/>
    </w:tblPr>
    <w:tblGrid>
      <w:gridCol w:w="8345"/>
      <w:gridCol w:w="561"/>
      <w:gridCol w:w="840"/>
    </w:tblGrid>
    <w:tr w:rsidR="00A27E3E" w14:paraId="77DB2D32" w14:textId="77777777" w:rsidTr="00AD1043">
      <w:tc>
        <w:tcPr>
          <w:tcW w:w="9466" w:type="dxa"/>
          <w:vAlign w:val="bottom"/>
        </w:tcPr>
        <w:p w14:paraId="6CD61F9D" w14:textId="7C096246" w:rsidR="00A27E3E" w:rsidRDefault="00A27E3E" w:rsidP="000D0691">
          <w:pPr>
            <w:pStyle w:val="Encabezado"/>
            <w:jc w:val="center"/>
          </w:pPr>
          <w:r>
            <w:rPr>
              <w:noProof/>
              <w:lang w:val="es-ES"/>
            </w:rPr>
            <w:drawing>
              <wp:anchor distT="0" distB="0" distL="114300" distR="114300" simplePos="0" relativeHeight="251661312" behindDoc="0" locked="0" layoutInCell="1" allowOverlap="1" wp14:anchorId="18592D0D" wp14:editId="50525AEC">
                <wp:simplePos x="0" y="0"/>
                <wp:positionH relativeFrom="column">
                  <wp:posOffset>-685800</wp:posOffset>
                </wp:positionH>
                <wp:positionV relativeFrom="paragraph">
                  <wp:posOffset>-166370</wp:posOffset>
                </wp:positionV>
                <wp:extent cx="571500" cy="5715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614" w:type="dxa"/>
          <w:vAlign w:val="bottom"/>
        </w:tcPr>
        <w:p w14:paraId="6D87AB11" w14:textId="1F6A5212" w:rsidR="00A27E3E" w:rsidRPr="004B27D5" w:rsidRDefault="00A27E3E" w:rsidP="00DF68D6">
          <w:pPr>
            <w:pStyle w:val="Encabezado"/>
            <w:rPr>
              <w:rStyle w:val="Nmerodepgina"/>
            </w:rPr>
          </w:pPr>
        </w:p>
      </w:tc>
      <w:tc>
        <w:tcPr>
          <w:tcW w:w="936" w:type="dxa"/>
          <w:vAlign w:val="bottom"/>
        </w:tcPr>
        <w:p w14:paraId="08BA8DB6" w14:textId="128F1BE3" w:rsidR="00A27E3E" w:rsidRDefault="00A27E3E" w:rsidP="00DF68D6">
          <w:pPr>
            <w:pStyle w:val="Encabezado"/>
          </w:pPr>
        </w:p>
      </w:tc>
    </w:tr>
  </w:tbl>
  <w:p w14:paraId="23D17602" w14:textId="24B116C4" w:rsidR="00A27E3E" w:rsidRDefault="00A27E3E" w:rsidP="00D40EB3">
    <w:pPr>
      <w:pStyle w:val="ContactDetails"/>
      <w:ind w:left="1701"/>
      <w:rPr>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0A30" w14:textId="196CE31F" w:rsidR="00A27E3E" w:rsidRPr="001B1CD4" w:rsidRDefault="00A27E3E" w:rsidP="00DF68D6">
    <w:pPr>
      <w:tabs>
        <w:tab w:val="left" w:pos="1429"/>
      </w:tabs>
      <w:rPr>
        <w:sz w:val="4"/>
        <w:szCs w:val="4"/>
      </w:rPr>
    </w:pPr>
    <w:r>
      <w:tab/>
    </w:r>
  </w:p>
  <w:p w14:paraId="59D61D7D" w14:textId="77777777" w:rsidR="00867FC7" w:rsidRDefault="00867FC7" w:rsidP="00867FC7"/>
  <w:tbl>
    <w:tblPr>
      <w:tblW w:w="0" w:type="auto"/>
      <w:tblLook w:val="04A0" w:firstRow="1" w:lastRow="0" w:firstColumn="1" w:lastColumn="0" w:noHBand="0" w:noVBand="1"/>
    </w:tblPr>
    <w:tblGrid>
      <w:gridCol w:w="8243"/>
      <w:gridCol w:w="567"/>
      <w:gridCol w:w="936"/>
    </w:tblGrid>
    <w:tr w:rsidR="00867FC7" w14:paraId="5ADD377B" w14:textId="77777777" w:rsidTr="00D27CF4">
      <w:tc>
        <w:tcPr>
          <w:tcW w:w="9466" w:type="dxa"/>
          <w:vAlign w:val="bottom"/>
        </w:tcPr>
        <w:p w14:paraId="06363093" w14:textId="43E0BC16" w:rsidR="00867FC7" w:rsidRDefault="00867FC7" w:rsidP="00867FC7">
          <w:pPr>
            <w:pStyle w:val="Encabezado"/>
            <w:jc w:val="center"/>
          </w:pPr>
          <w:r>
            <w:rPr>
              <w:noProof/>
              <w:lang w:val="es-ES"/>
            </w:rPr>
            <w:drawing>
              <wp:anchor distT="0" distB="0" distL="114300" distR="114300" simplePos="0" relativeHeight="251667456" behindDoc="0" locked="0" layoutInCell="1" allowOverlap="1" wp14:anchorId="73A64A90" wp14:editId="4D877132">
                <wp:simplePos x="0" y="0"/>
                <wp:positionH relativeFrom="column">
                  <wp:posOffset>-685800</wp:posOffset>
                </wp:positionH>
                <wp:positionV relativeFrom="paragraph">
                  <wp:posOffset>-166370</wp:posOffset>
                </wp:positionV>
                <wp:extent cx="571500" cy="5715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Arial" w:hAnsi="Arial" w:cs="Arial"/>
              <w:b/>
              <w:color w:val="404040" w:themeColor="text1" w:themeTint="BF"/>
              <w:sz w:val="18"/>
              <w:szCs w:val="18"/>
            </w:rPr>
            <w:t>EXTRACTO CONVOCATORIA</w:t>
          </w:r>
        </w:p>
      </w:tc>
      <w:tc>
        <w:tcPr>
          <w:tcW w:w="614" w:type="dxa"/>
          <w:vAlign w:val="bottom"/>
        </w:tcPr>
        <w:p w14:paraId="67F21F43" w14:textId="46AE33A3" w:rsidR="00867FC7" w:rsidRPr="004B27D5" w:rsidRDefault="00867FC7" w:rsidP="00867FC7">
          <w:pPr>
            <w:pStyle w:val="Encabezado"/>
            <w:rPr>
              <w:rStyle w:val="Nmerodepgina"/>
            </w:rPr>
          </w:pPr>
          <w:r w:rsidRPr="004B27D5">
            <w:rPr>
              <w:rStyle w:val="Nmerodepgina"/>
            </w:rPr>
            <w:fldChar w:fldCharType="begin"/>
          </w:r>
          <w:r w:rsidRPr="004B27D5">
            <w:rPr>
              <w:rStyle w:val="Nmerodepgina"/>
            </w:rPr>
            <w:instrText>PAGE</w:instrText>
          </w:r>
          <w:r w:rsidRPr="004B27D5">
            <w:rPr>
              <w:rStyle w:val="Nmerodepgina"/>
            </w:rPr>
            <w:fldChar w:fldCharType="separate"/>
          </w:r>
          <w:r w:rsidR="00B22220">
            <w:rPr>
              <w:rStyle w:val="Nmerodepgina"/>
              <w:noProof/>
            </w:rPr>
            <w:t>1</w:t>
          </w:r>
          <w:r w:rsidRPr="004B27D5">
            <w:rPr>
              <w:rStyle w:val="Nmerodepgina"/>
            </w:rPr>
            <w:fldChar w:fldCharType="end"/>
          </w:r>
        </w:p>
      </w:tc>
      <w:tc>
        <w:tcPr>
          <w:tcW w:w="936" w:type="dxa"/>
          <w:vAlign w:val="bottom"/>
        </w:tcPr>
        <w:p w14:paraId="4EA63F74" w14:textId="77777777" w:rsidR="00867FC7" w:rsidRDefault="00867FC7" w:rsidP="00867FC7">
          <w:pPr>
            <w:pStyle w:val="Encabezado"/>
          </w:pPr>
          <w:r w:rsidRPr="000157CE">
            <w:rPr>
              <w:noProof/>
              <w:lang w:val="es-ES"/>
            </w:rPr>
            <mc:AlternateContent>
              <mc:Choice Requires="wps">
                <w:drawing>
                  <wp:inline distT="0" distB="0" distL="0" distR="0" wp14:anchorId="600E60CE" wp14:editId="22A4B048">
                    <wp:extent cx="457200" cy="688340"/>
                    <wp:effectExtent l="0" t="0" r="0" b="0"/>
                    <wp:docPr id="7" name="Equal 2"/>
                    <wp:cNvGraphicFramePr/>
                    <a:graphic xmlns:a="http://schemas.openxmlformats.org/drawingml/2006/main">
                      <a:graphicData uri="http://schemas.microsoft.com/office/word/2010/wordprocessingShape">
                        <wps:wsp>
                          <wps:cNvSpPr/>
                          <wps:spPr>
                            <a:xfrm>
                              <a:off x="0" y="0"/>
                              <a:ext cx="457200" cy="688340"/>
                            </a:xfrm>
                            <a:custGeom>
                              <a:avLst/>
                              <a:gdLst>
                                <a:gd name="connsiteX0" fmla="*/ 335499 w 2531110"/>
                                <a:gd name="connsiteY0" fmla="*/ 155533 h 755015"/>
                                <a:gd name="connsiteX1" fmla="*/ 2195611 w 2531110"/>
                                <a:gd name="connsiteY1" fmla="*/ 155533 h 755015"/>
                                <a:gd name="connsiteX2" fmla="*/ 2195611 w 2531110"/>
                                <a:gd name="connsiteY2" fmla="*/ 333113 h 755015"/>
                                <a:gd name="connsiteX3" fmla="*/ 335499 w 2531110"/>
                                <a:gd name="connsiteY3" fmla="*/ 333113 h 755015"/>
                                <a:gd name="connsiteX4" fmla="*/ 335499 w 2531110"/>
                                <a:gd name="connsiteY4" fmla="*/ 155533 h 755015"/>
                                <a:gd name="connsiteX5" fmla="*/ 335499 w 2531110"/>
                                <a:gd name="connsiteY5" fmla="*/ 421902 h 755015"/>
                                <a:gd name="connsiteX6" fmla="*/ 2195611 w 2531110"/>
                                <a:gd name="connsiteY6" fmla="*/ 421902 h 755015"/>
                                <a:gd name="connsiteX7" fmla="*/ 2195611 w 2531110"/>
                                <a:gd name="connsiteY7" fmla="*/ 599482 h 755015"/>
                                <a:gd name="connsiteX8" fmla="*/ 335499 w 2531110"/>
                                <a:gd name="connsiteY8" fmla="*/ 599482 h 755015"/>
                                <a:gd name="connsiteX9" fmla="*/ 335499 w 2531110"/>
                                <a:gd name="connsiteY9" fmla="*/ 421902 h 755015"/>
                                <a:gd name="connsiteX0" fmla="*/ 0 w 1860113"/>
                                <a:gd name="connsiteY0" fmla="*/ 675861 h 1119810"/>
                                <a:gd name="connsiteX1" fmla="*/ 1860112 w 1860113"/>
                                <a:gd name="connsiteY1" fmla="*/ 0 h 1119810"/>
                                <a:gd name="connsiteX2" fmla="*/ 1860112 w 1860113"/>
                                <a:gd name="connsiteY2" fmla="*/ 853441 h 1119810"/>
                                <a:gd name="connsiteX3" fmla="*/ 0 w 1860113"/>
                                <a:gd name="connsiteY3" fmla="*/ 853441 h 1119810"/>
                                <a:gd name="connsiteX4" fmla="*/ 0 w 1860113"/>
                                <a:gd name="connsiteY4" fmla="*/ 675861 h 1119810"/>
                                <a:gd name="connsiteX5" fmla="*/ 0 w 1860113"/>
                                <a:gd name="connsiteY5" fmla="*/ 942230 h 1119810"/>
                                <a:gd name="connsiteX6" fmla="*/ 1860112 w 1860113"/>
                                <a:gd name="connsiteY6" fmla="*/ 942230 h 1119810"/>
                                <a:gd name="connsiteX7" fmla="*/ 1860112 w 1860113"/>
                                <a:gd name="connsiteY7" fmla="*/ 1119810 h 1119810"/>
                                <a:gd name="connsiteX8" fmla="*/ 0 w 1860113"/>
                                <a:gd name="connsiteY8" fmla="*/ 1119810 h 1119810"/>
                                <a:gd name="connsiteX9" fmla="*/ 0 w 1860113"/>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119810 h 1119810"/>
                                <a:gd name="connsiteX8" fmla="*/ 0 w 1860112"/>
                                <a:gd name="connsiteY8" fmla="*/ 1119810 h 1119810"/>
                                <a:gd name="connsiteX9" fmla="*/ 0 w 1860112"/>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053239 h 1119810"/>
                                <a:gd name="connsiteX8" fmla="*/ 0 w 1860112"/>
                                <a:gd name="connsiteY8" fmla="*/ 1119810 h 1119810"/>
                                <a:gd name="connsiteX9" fmla="*/ 0 w 1860112"/>
                                <a:gd name="connsiteY9" fmla="*/ 942230 h 1119810"/>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53239 h 1053239"/>
                                <a:gd name="connsiteX8" fmla="*/ 0 w 1860112"/>
                                <a:gd name="connsiteY8" fmla="*/ 1053239 h 1053239"/>
                                <a:gd name="connsiteX9" fmla="*/ 0 w 1860112"/>
                                <a:gd name="connsiteY9" fmla="*/ 942230 h 1053239"/>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10622 h 1053239"/>
                                <a:gd name="connsiteX8" fmla="*/ 0 w 1860112"/>
                                <a:gd name="connsiteY8" fmla="*/ 1053239 h 1053239"/>
                                <a:gd name="connsiteX9" fmla="*/ 0 w 1860112"/>
                                <a:gd name="connsiteY9" fmla="*/ 942230 h 1053239"/>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42230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11773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955801 h 1010622"/>
                                <a:gd name="connsiteX9" fmla="*/ 0 w 1860112"/>
                                <a:gd name="connsiteY9" fmla="*/ 911773 h 1010622"/>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911773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911773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887407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55801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05686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05686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23965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23965 h 998442"/>
                                <a:gd name="connsiteX0" fmla="*/ 1434 w 1861546"/>
                                <a:gd name="connsiteY0" fmla="*/ 0 h 998442"/>
                                <a:gd name="connsiteX1" fmla="*/ 1861546 w 1861546"/>
                                <a:gd name="connsiteY1" fmla="*/ 0 h 998442"/>
                                <a:gd name="connsiteX2" fmla="*/ 1861546 w 1861546"/>
                                <a:gd name="connsiteY2" fmla="*/ 853441 h 998442"/>
                                <a:gd name="connsiteX3" fmla="*/ 1434 w 1861546"/>
                                <a:gd name="connsiteY3" fmla="*/ 853441 h 998442"/>
                                <a:gd name="connsiteX4" fmla="*/ 1434 w 1861546"/>
                                <a:gd name="connsiteY4" fmla="*/ 0 h 998442"/>
                                <a:gd name="connsiteX5" fmla="*/ 0 w 1861546"/>
                                <a:gd name="connsiteY5" fmla="*/ 919268 h 998442"/>
                                <a:gd name="connsiteX6" fmla="*/ 1861546 w 1861546"/>
                                <a:gd name="connsiteY6" fmla="*/ 911778 h 998442"/>
                                <a:gd name="connsiteX7" fmla="*/ 1861546 w 1861546"/>
                                <a:gd name="connsiteY7" fmla="*/ 998442 h 998442"/>
                                <a:gd name="connsiteX8" fmla="*/ 1434 w 1861546"/>
                                <a:gd name="connsiteY8" fmla="*/ 998442 h 998442"/>
                                <a:gd name="connsiteX9" fmla="*/ 0 w 1861546"/>
                                <a:gd name="connsiteY9" fmla="*/ 919268 h 998442"/>
                                <a:gd name="connsiteX0" fmla="*/ 1434 w 1861602"/>
                                <a:gd name="connsiteY0" fmla="*/ 0 h 998442"/>
                                <a:gd name="connsiteX1" fmla="*/ 1861546 w 1861602"/>
                                <a:gd name="connsiteY1" fmla="*/ 0 h 998442"/>
                                <a:gd name="connsiteX2" fmla="*/ 1861546 w 1861602"/>
                                <a:gd name="connsiteY2" fmla="*/ 853441 h 998442"/>
                                <a:gd name="connsiteX3" fmla="*/ 1434 w 1861602"/>
                                <a:gd name="connsiteY3" fmla="*/ 853441 h 998442"/>
                                <a:gd name="connsiteX4" fmla="*/ 1434 w 1861602"/>
                                <a:gd name="connsiteY4" fmla="*/ 0 h 998442"/>
                                <a:gd name="connsiteX5" fmla="*/ 0 w 1861602"/>
                                <a:gd name="connsiteY5" fmla="*/ 919268 h 998442"/>
                                <a:gd name="connsiteX6" fmla="*/ 1861602 w 1861602"/>
                                <a:gd name="connsiteY6" fmla="*/ 919268 h 998442"/>
                                <a:gd name="connsiteX7" fmla="*/ 1861546 w 1861602"/>
                                <a:gd name="connsiteY7" fmla="*/ 998442 h 998442"/>
                                <a:gd name="connsiteX8" fmla="*/ 1434 w 1861602"/>
                                <a:gd name="connsiteY8" fmla="*/ 998442 h 998442"/>
                                <a:gd name="connsiteX9" fmla="*/ 0 w 1861602"/>
                                <a:gd name="connsiteY9" fmla="*/ 919268 h 998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61602" h="998442">
                                  <a:moveTo>
                                    <a:pt x="1434" y="0"/>
                                  </a:moveTo>
                                  <a:lnTo>
                                    <a:pt x="1861546" y="0"/>
                                  </a:lnTo>
                                  <a:lnTo>
                                    <a:pt x="1861546" y="853441"/>
                                  </a:lnTo>
                                  <a:lnTo>
                                    <a:pt x="1434" y="853441"/>
                                  </a:lnTo>
                                  <a:lnTo>
                                    <a:pt x="1434" y="0"/>
                                  </a:lnTo>
                                  <a:close/>
                                  <a:moveTo>
                                    <a:pt x="0" y="919268"/>
                                  </a:moveTo>
                                  <a:lnTo>
                                    <a:pt x="1861602" y="919268"/>
                                  </a:lnTo>
                                  <a:cubicBezTo>
                                    <a:pt x="1861583" y="945659"/>
                                    <a:pt x="1861565" y="972051"/>
                                    <a:pt x="1861546" y="998442"/>
                                  </a:cubicBezTo>
                                  <a:lnTo>
                                    <a:pt x="1434" y="998442"/>
                                  </a:lnTo>
                                  <a:lnTo>
                                    <a:pt x="0" y="919268"/>
                                  </a:lnTo>
                                  <a:close/>
                                </a:path>
                              </a:pathLst>
                            </a:custGeom>
                            <a:gradFill flip="none" rotWithShape="1">
                              <a:gsLst>
                                <a:gs pos="0">
                                  <a:schemeClr val="accent1"/>
                                </a:gs>
                                <a:gs pos="100000">
                                  <a:schemeClr val="accent2"/>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C5C156" id="Equal 2" o:spid="_x0000_s1026" style="width:36pt;height:54.2pt;visibility:visible;mso-wrap-style:square;mso-left-percent:-10001;mso-top-percent:-10001;mso-position-horizontal:absolute;mso-position-horizontal-relative:char;mso-position-vertical:absolute;mso-position-vertical-relative:line;mso-left-percent:-10001;mso-top-percent:-10001;v-text-anchor:middle" coordsize="1861602,998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" path="m1434,l1861546,r,853441l1434,853441,1434,xm,919268r1861602,c1861583,945659,1861565,972051,1861546,998442r-1860112,l,919268xe" fillcolor="#5b9bd5 [3204]" stroked="f" strokeweight="1pt">
                    <v:fill color2="#ed7d31 [3205]" rotate="t" angle="45" focus="100%" type="gradient"/>
                    <v:stroke joinstyle="miter"/>
                    <v:path arrowok="t" o:connecttype="custom" o:connectlocs="352,0;457186,0;457186,588374;352,588374;352,0;0,633756;457200,633756;457186,688340;352,688340;0,633756" o:connectangles="0,0,0,0,0,0,0,0,0,0"/>
                    <w10:anchorlock/>
                  </v:shape>
                </w:pict>
              </mc:Fallback>
            </mc:AlternateContent>
          </w:r>
        </w:p>
      </w:tc>
    </w:tr>
  </w:tbl>
  <w:p w14:paraId="3C44F816" w14:textId="15AE4692" w:rsidR="00A27E3E" w:rsidRPr="00101ECB" w:rsidRDefault="00A27E3E" w:rsidP="00867FC7">
    <w:pPr>
      <w:pStyle w:val="Encabezado"/>
      <w:spacing w:before="240"/>
      <w:rPr>
        <w:rFonts w:ascii="Verdana" w:hAnsi="Verdana"/>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2A20" w14:textId="77777777" w:rsidR="00587B0A" w:rsidRDefault="00587B0A" w:rsidP="00587B0A"/>
  <w:tbl>
    <w:tblPr>
      <w:tblW w:w="0" w:type="auto"/>
      <w:tblLook w:val="04A0" w:firstRow="1" w:lastRow="0" w:firstColumn="1" w:lastColumn="0" w:noHBand="0" w:noVBand="1"/>
    </w:tblPr>
    <w:tblGrid>
      <w:gridCol w:w="8345"/>
      <w:gridCol w:w="561"/>
      <w:gridCol w:w="840"/>
    </w:tblGrid>
    <w:tr w:rsidR="00587B0A" w14:paraId="059D0903" w14:textId="77777777" w:rsidTr="00A6011D">
      <w:tc>
        <w:tcPr>
          <w:tcW w:w="9466" w:type="dxa"/>
          <w:vAlign w:val="bottom"/>
        </w:tcPr>
        <w:p w14:paraId="089A0D3B" w14:textId="6475C29C" w:rsidR="00587B0A" w:rsidRDefault="00587B0A" w:rsidP="00587B0A">
          <w:pPr>
            <w:pStyle w:val="Encabezado"/>
            <w:jc w:val="center"/>
          </w:pPr>
          <w:r>
            <w:rPr>
              <w:noProof/>
              <w:lang w:val="es-ES"/>
            </w:rPr>
            <w:drawing>
              <wp:anchor distT="0" distB="0" distL="114300" distR="114300" simplePos="0" relativeHeight="251665408" behindDoc="0" locked="0" layoutInCell="1" allowOverlap="1" wp14:anchorId="746F7A06" wp14:editId="73A93263">
                <wp:simplePos x="0" y="0"/>
                <wp:positionH relativeFrom="column">
                  <wp:posOffset>-685800</wp:posOffset>
                </wp:positionH>
                <wp:positionV relativeFrom="paragraph">
                  <wp:posOffset>-166370</wp:posOffset>
                </wp:positionV>
                <wp:extent cx="571500" cy="5715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c>
        <w:tcPr>
          <w:tcW w:w="614" w:type="dxa"/>
          <w:vAlign w:val="bottom"/>
        </w:tcPr>
        <w:p w14:paraId="18FA50CD" w14:textId="48BC3588" w:rsidR="00587B0A" w:rsidRPr="004B27D5" w:rsidRDefault="00587B0A" w:rsidP="00587B0A">
          <w:pPr>
            <w:pStyle w:val="Encabezado"/>
            <w:rPr>
              <w:rStyle w:val="Nmerodepgina"/>
            </w:rPr>
          </w:pPr>
        </w:p>
      </w:tc>
      <w:tc>
        <w:tcPr>
          <w:tcW w:w="936" w:type="dxa"/>
          <w:vAlign w:val="bottom"/>
        </w:tcPr>
        <w:p w14:paraId="55FA7D12" w14:textId="2A39BFE3" w:rsidR="00587B0A" w:rsidRDefault="00587B0A" w:rsidP="00587B0A">
          <w:pPr>
            <w:pStyle w:val="Encabezado"/>
          </w:pPr>
        </w:p>
      </w:tc>
    </w:tr>
  </w:tbl>
  <w:p w14:paraId="45B5A424" w14:textId="77777777" w:rsidR="00A27E3E" w:rsidRDefault="00A27E3E" w:rsidP="0023769C">
    <w:pPr>
      <w:pStyle w:val="Encabezado"/>
      <w:jc w:val="right"/>
      <w:rPr>
        <w:rFonts w:ascii="Verdana" w:hAnsi="Verdan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0063BE"/>
    <w:lvl w:ilvl="0">
      <w:start w:val="1"/>
      <w:numFmt w:val="decimal"/>
      <w:pStyle w:val="Listaconnmeros"/>
      <w:lvlText w:val="%1."/>
      <w:lvlJc w:val="left"/>
      <w:pPr>
        <w:tabs>
          <w:tab w:val="num" w:pos="360"/>
        </w:tabs>
        <w:ind w:left="360" w:hanging="360"/>
      </w:pPr>
      <w:rPr>
        <w:rFonts w:hint="default"/>
        <w:color w:val="5B9BD5" w:themeColor="accent1"/>
      </w:rPr>
    </w:lvl>
  </w:abstractNum>
  <w:abstractNum w:abstractNumId="1" w15:restartNumberingAfterBreak="0">
    <w:nsid w:val="00000002"/>
    <w:multiLevelType w:val="multilevel"/>
    <w:tmpl w:val="00000002"/>
    <w:name w:val="WW8Num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singleLevel"/>
    <w:tmpl w:val="00000003"/>
    <w:name w:val="WW8Num9"/>
    <w:lvl w:ilvl="0">
      <w:start w:val="2"/>
      <w:numFmt w:val="decimal"/>
      <w:lvlText w:val="%1."/>
      <w:lvlJc w:val="left"/>
      <w:pPr>
        <w:tabs>
          <w:tab w:val="num" w:pos="360"/>
        </w:tabs>
        <w:ind w:left="360" w:hanging="360"/>
      </w:pPr>
      <w:rPr>
        <w:b w:val="0"/>
        <w:i w:val="0"/>
      </w:rPr>
    </w:lvl>
  </w:abstractNum>
  <w:abstractNum w:abstractNumId="3" w15:restartNumberingAfterBreak="0">
    <w:nsid w:val="00000006"/>
    <w:multiLevelType w:val="singleLevel"/>
    <w:tmpl w:val="00000006"/>
    <w:name w:val="WW8Num18"/>
    <w:lvl w:ilvl="0">
      <w:start w:val="1"/>
      <w:numFmt w:val="decimal"/>
      <w:lvlText w:val="%1."/>
      <w:lvlJc w:val="left"/>
      <w:pPr>
        <w:tabs>
          <w:tab w:val="num" w:pos="360"/>
        </w:tabs>
        <w:ind w:left="360" w:hanging="360"/>
      </w:pPr>
    </w:lvl>
  </w:abstractNum>
  <w:abstractNum w:abstractNumId="4" w15:restartNumberingAfterBreak="0">
    <w:nsid w:val="00000008"/>
    <w:multiLevelType w:val="singleLevel"/>
    <w:tmpl w:val="00000008"/>
    <w:name w:val="WW8Num22"/>
    <w:lvl w:ilvl="0">
      <w:start w:val="1"/>
      <w:numFmt w:val="decimal"/>
      <w:lvlText w:val="%1."/>
      <w:lvlJc w:val="left"/>
      <w:pPr>
        <w:tabs>
          <w:tab w:val="num" w:pos="360"/>
        </w:tabs>
        <w:ind w:left="360" w:hanging="360"/>
      </w:pPr>
    </w:lvl>
  </w:abstractNum>
  <w:abstractNum w:abstractNumId="5" w15:restartNumberingAfterBreak="0">
    <w:nsid w:val="0000000A"/>
    <w:multiLevelType w:val="singleLevel"/>
    <w:tmpl w:val="0000000A"/>
    <w:name w:val="WW8Num28"/>
    <w:lvl w:ilvl="0">
      <w:start w:val="1"/>
      <w:numFmt w:val="decimal"/>
      <w:lvlText w:val="%1."/>
      <w:lvlJc w:val="left"/>
      <w:pPr>
        <w:tabs>
          <w:tab w:val="num" w:pos="360"/>
        </w:tabs>
        <w:ind w:left="360" w:hanging="360"/>
      </w:pPr>
    </w:lvl>
  </w:abstractNum>
  <w:abstractNum w:abstractNumId="6" w15:restartNumberingAfterBreak="0">
    <w:nsid w:val="074475BD"/>
    <w:multiLevelType w:val="hybridMultilevel"/>
    <w:tmpl w:val="4740C93E"/>
    <w:name w:val="WW8Num182"/>
    <w:lvl w:ilvl="0" w:tplc="CDB06EB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B66E80"/>
    <w:multiLevelType w:val="hybridMultilevel"/>
    <w:tmpl w:val="D332DBE6"/>
    <w:lvl w:ilvl="0" w:tplc="B7D87580">
      <w:start w:val="1"/>
      <w:numFmt w:val="bullet"/>
      <w:lvlText w:val=""/>
      <w:lvlJc w:val="left"/>
      <w:pPr>
        <w:ind w:left="395" w:hanging="285"/>
      </w:pPr>
      <w:rPr>
        <w:rFonts w:ascii="Symbol" w:eastAsia="Symbol" w:hAnsi="Symbol" w:cs="Symbol" w:hint="default"/>
        <w:w w:val="99"/>
        <w:sz w:val="18"/>
        <w:szCs w:val="18"/>
      </w:rPr>
    </w:lvl>
    <w:lvl w:ilvl="1" w:tplc="54F0DB46">
      <w:start w:val="1"/>
      <w:numFmt w:val="bullet"/>
      <w:lvlText w:val="•"/>
      <w:lvlJc w:val="left"/>
      <w:pPr>
        <w:ind w:left="1432" w:hanging="285"/>
      </w:pPr>
      <w:rPr>
        <w:rFonts w:hint="default"/>
      </w:rPr>
    </w:lvl>
    <w:lvl w:ilvl="2" w:tplc="BFE2EDA8">
      <w:start w:val="1"/>
      <w:numFmt w:val="bullet"/>
      <w:lvlText w:val="•"/>
      <w:lvlJc w:val="left"/>
      <w:pPr>
        <w:ind w:left="2464" w:hanging="285"/>
      </w:pPr>
      <w:rPr>
        <w:rFonts w:hint="default"/>
      </w:rPr>
    </w:lvl>
    <w:lvl w:ilvl="3" w:tplc="DA5C7A90">
      <w:start w:val="1"/>
      <w:numFmt w:val="bullet"/>
      <w:lvlText w:val="•"/>
      <w:lvlJc w:val="left"/>
      <w:pPr>
        <w:ind w:left="3497" w:hanging="285"/>
      </w:pPr>
      <w:rPr>
        <w:rFonts w:hint="default"/>
      </w:rPr>
    </w:lvl>
    <w:lvl w:ilvl="4" w:tplc="853025EE">
      <w:start w:val="1"/>
      <w:numFmt w:val="bullet"/>
      <w:lvlText w:val="•"/>
      <w:lvlJc w:val="left"/>
      <w:pPr>
        <w:ind w:left="4529" w:hanging="285"/>
      </w:pPr>
      <w:rPr>
        <w:rFonts w:hint="default"/>
      </w:rPr>
    </w:lvl>
    <w:lvl w:ilvl="5" w:tplc="9124B534">
      <w:start w:val="1"/>
      <w:numFmt w:val="bullet"/>
      <w:lvlText w:val="•"/>
      <w:lvlJc w:val="left"/>
      <w:pPr>
        <w:ind w:left="5562" w:hanging="285"/>
      </w:pPr>
      <w:rPr>
        <w:rFonts w:hint="default"/>
      </w:rPr>
    </w:lvl>
    <w:lvl w:ilvl="6" w:tplc="FC527822">
      <w:start w:val="1"/>
      <w:numFmt w:val="bullet"/>
      <w:lvlText w:val="•"/>
      <w:lvlJc w:val="left"/>
      <w:pPr>
        <w:ind w:left="6594" w:hanging="285"/>
      </w:pPr>
      <w:rPr>
        <w:rFonts w:hint="default"/>
      </w:rPr>
    </w:lvl>
    <w:lvl w:ilvl="7" w:tplc="519C369E">
      <w:start w:val="1"/>
      <w:numFmt w:val="bullet"/>
      <w:lvlText w:val="•"/>
      <w:lvlJc w:val="left"/>
      <w:pPr>
        <w:ind w:left="7627" w:hanging="285"/>
      </w:pPr>
      <w:rPr>
        <w:rFonts w:hint="default"/>
      </w:rPr>
    </w:lvl>
    <w:lvl w:ilvl="8" w:tplc="B8868090">
      <w:start w:val="1"/>
      <w:numFmt w:val="bullet"/>
      <w:lvlText w:val="•"/>
      <w:lvlJc w:val="left"/>
      <w:pPr>
        <w:ind w:left="8659" w:hanging="285"/>
      </w:pPr>
      <w:rPr>
        <w:rFonts w:hint="default"/>
      </w:rPr>
    </w:lvl>
  </w:abstractNum>
  <w:abstractNum w:abstractNumId="8" w15:restartNumberingAfterBreak="0">
    <w:nsid w:val="07DE071C"/>
    <w:multiLevelType w:val="hybridMultilevel"/>
    <w:tmpl w:val="F22C3278"/>
    <w:lvl w:ilvl="0" w:tplc="0C0A0001">
      <w:start w:val="1"/>
      <w:numFmt w:val="bullet"/>
      <w:lvlText w:val=""/>
      <w:lvlJc w:val="left"/>
      <w:pPr>
        <w:ind w:left="2302" w:hanging="360"/>
      </w:pPr>
      <w:rPr>
        <w:rFonts w:ascii="Symbol" w:hAnsi="Symbol" w:hint="default"/>
        <w:sz w:val="16"/>
        <w:szCs w:val="16"/>
      </w:rPr>
    </w:lvl>
    <w:lvl w:ilvl="1" w:tplc="0C0A0003" w:tentative="1">
      <w:start w:val="1"/>
      <w:numFmt w:val="bullet"/>
      <w:lvlText w:val="o"/>
      <w:lvlJc w:val="left"/>
      <w:pPr>
        <w:ind w:left="3022" w:hanging="360"/>
      </w:pPr>
      <w:rPr>
        <w:rFonts w:ascii="Courier New" w:hAnsi="Courier New" w:cs="Courier New" w:hint="default"/>
      </w:rPr>
    </w:lvl>
    <w:lvl w:ilvl="2" w:tplc="0C0A0005" w:tentative="1">
      <w:start w:val="1"/>
      <w:numFmt w:val="bullet"/>
      <w:lvlText w:val=""/>
      <w:lvlJc w:val="left"/>
      <w:pPr>
        <w:ind w:left="3742" w:hanging="360"/>
      </w:pPr>
      <w:rPr>
        <w:rFonts w:ascii="Wingdings" w:hAnsi="Wingdings" w:hint="default"/>
      </w:rPr>
    </w:lvl>
    <w:lvl w:ilvl="3" w:tplc="0C0A0001" w:tentative="1">
      <w:start w:val="1"/>
      <w:numFmt w:val="bullet"/>
      <w:lvlText w:val=""/>
      <w:lvlJc w:val="left"/>
      <w:pPr>
        <w:ind w:left="4462" w:hanging="360"/>
      </w:pPr>
      <w:rPr>
        <w:rFonts w:ascii="Symbol" w:hAnsi="Symbol" w:hint="default"/>
      </w:rPr>
    </w:lvl>
    <w:lvl w:ilvl="4" w:tplc="0C0A0003" w:tentative="1">
      <w:start w:val="1"/>
      <w:numFmt w:val="bullet"/>
      <w:lvlText w:val="o"/>
      <w:lvlJc w:val="left"/>
      <w:pPr>
        <w:ind w:left="5182" w:hanging="360"/>
      </w:pPr>
      <w:rPr>
        <w:rFonts w:ascii="Courier New" w:hAnsi="Courier New" w:cs="Courier New" w:hint="default"/>
      </w:rPr>
    </w:lvl>
    <w:lvl w:ilvl="5" w:tplc="0C0A0005" w:tentative="1">
      <w:start w:val="1"/>
      <w:numFmt w:val="bullet"/>
      <w:lvlText w:val=""/>
      <w:lvlJc w:val="left"/>
      <w:pPr>
        <w:ind w:left="5902" w:hanging="360"/>
      </w:pPr>
      <w:rPr>
        <w:rFonts w:ascii="Wingdings" w:hAnsi="Wingdings" w:hint="default"/>
      </w:rPr>
    </w:lvl>
    <w:lvl w:ilvl="6" w:tplc="0C0A0001" w:tentative="1">
      <w:start w:val="1"/>
      <w:numFmt w:val="bullet"/>
      <w:lvlText w:val=""/>
      <w:lvlJc w:val="left"/>
      <w:pPr>
        <w:ind w:left="6622" w:hanging="360"/>
      </w:pPr>
      <w:rPr>
        <w:rFonts w:ascii="Symbol" w:hAnsi="Symbol" w:hint="default"/>
      </w:rPr>
    </w:lvl>
    <w:lvl w:ilvl="7" w:tplc="0C0A0003" w:tentative="1">
      <w:start w:val="1"/>
      <w:numFmt w:val="bullet"/>
      <w:lvlText w:val="o"/>
      <w:lvlJc w:val="left"/>
      <w:pPr>
        <w:ind w:left="7342" w:hanging="360"/>
      </w:pPr>
      <w:rPr>
        <w:rFonts w:ascii="Courier New" w:hAnsi="Courier New" w:cs="Courier New" w:hint="default"/>
      </w:rPr>
    </w:lvl>
    <w:lvl w:ilvl="8" w:tplc="0C0A0005" w:tentative="1">
      <w:start w:val="1"/>
      <w:numFmt w:val="bullet"/>
      <w:lvlText w:val=""/>
      <w:lvlJc w:val="left"/>
      <w:pPr>
        <w:ind w:left="8062" w:hanging="360"/>
      </w:pPr>
      <w:rPr>
        <w:rFonts w:ascii="Wingdings" w:hAnsi="Wingdings" w:hint="default"/>
      </w:rPr>
    </w:lvl>
  </w:abstractNum>
  <w:abstractNum w:abstractNumId="9" w15:restartNumberingAfterBreak="0">
    <w:nsid w:val="087F1A91"/>
    <w:multiLevelType w:val="hybridMultilevel"/>
    <w:tmpl w:val="C26C46B8"/>
    <w:lvl w:ilvl="0" w:tplc="0C78AB1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9E07F04"/>
    <w:multiLevelType w:val="hybridMultilevel"/>
    <w:tmpl w:val="13D097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F4578B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8D5370"/>
    <w:multiLevelType w:val="multilevel"/>
    <w:tmpl w:val="8ED29C8A"/>
    <w:lvl w:ilvl="0">
      <w:start w:val="1"/>
      <w:numFmt w:val="decimal"/>
      <w:pStyle w:val="PS3"/>
      <w:lvlText w:val="%1."/>
      <w:lvlJc w:val="left"/>
      <w:pPr>
        <w:tabs>
          <w:tab w:val="num" w:pos="397"/>
        </w:tabs>
        <w:ind w:left="397" w:hanging="397"/>
      </w:pPr>
      <w:rPr>
        <w:rFonts w:hint="default"/>
        <w:b w:val="0"/>
        <w:i w:val="0"/>
        <w:sz w:val="18"/>
      </w:rPr>
    </w:lvl>
    <w:lvl w:ilvl="1">
      <w:start w:val="1"/>
      <w:numFmt w:val="decimal"/>
      <w:pStyle w:val="PS4"/>
      <w:lvlText w:val="%1.%2."/>
      <w:lvlJc w:val="left"/>
      <w:pPr>
        <w:tabs>
          <w:tab w:val="num" w:pos="709"/>
        </w:tabs>
        <w:ind w:left="567" w:hanging="567"/>
      </w:pPr>
      <w:rPr>
        <w:rFonts w:hint="default"/>
        <w:b w:val="0"/>
        <w:color w:val="auto"/>
      </w:rPr>
    </w:lvl>
    <w:lvl w:ilvl="2">
      <w:start w:val="1"/>
      <w:numFmt w:val="decimal"/>
      <w:pStyle w:val="PS6"/>
      <w:lvlText w:val="%1.%2.%3."/>
      <w:lvlJc w:val="left"/>
      <w:pPr>
        <w:tabs>
          <w:tab w:val="num" w:pos="1986"/>
        </w:tabs>
        <w:ind w:left="1986" w:hanging="709"/>
      </w:pPr>
      <w:rPr>
        <w:rFonts w:hint="default"/>
        <w:i w:val="0"/>
      </w:rPr>
    </w:lvl>
    <w:lvl w:ilvl="3">
      <w:start w:val="1"/>
      <w:numFmt w:val="lowerLetter"/>
      <w:pStyle w:val="PS12"/>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854054A"/>
    <w:multiLevelType w:val="multilevel"/>
    <w:tmpl w:val="21425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B79302E"/>
    <w:multiLevelType w:val="hybridMultilevel"/>
    <w:tmpl w:val="2B302F80"/>
    <w:name w:val="WW8Num18222"/>
    <w:lvl w:ilvl="0" w:tplc="CA500370">
      <w:start w:val="3"/>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C7B4388"/>
    <w:multiLevelType w:val="hybridMultilevel"/>
    <w:tmpl w:val="ED84684E"/>
    <w:lvl w:ilvl="0" w:tplc="A8347050">
      <w:start w:val="1"/>
      <w:numFmt w:val="bullet"/>
      <w:lvlText w:val=""/>
      <w:lvlJc w:val="left"/>
      <w:pPr>
        <w:tabs>
          <w:tab w:val="num" w:pos="851"/>
        </w:tabs>
        <w:ind w:left="851" w:hanging="284"/>
      </w:pPr>
      <w:rPr>
        <w:rFonts w:ascii="Wingdings" w:hAnsi="Wingdings"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1D451101"/>
    <w:multiLevelType w:val="hybridMultilevel"/>
    <w:tmpl w:val="26C6D2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207563D2"/>
    <w:multiLevelType w:val="hybridMultilevel"/>
    <w:tmpl w:val="8BBC2B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14288F"/>
    <w:multiLevelType w:val="multilevel"/>
    <w:tmpl w:val="D8908BBE"/>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C700431"/>
    <w:multiLevelType w:val="hybridMultilevel"/>
    <w:tmpl w:val="5226F53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45023BB"/>
    <w:multiLevelType w:val="multilevel"/>
    <w:tmpl w:val="6E42637A"/>
    <w:lvl w:ilvl="0">
      <w:start w:val="1"/>
      <w:numFmt w:val="decimal"/>
      <w:lvlText w:val="%1."/>
      <w:lvlJc w:val="left"/>
      <w:pPr>
        <w:tabs>
          <w:tab w:val="num" w:pos="397"/>
        </w:tabs>
        <w:ind w:left="397" w:hanging="397"/>
      </w:pPr>
      <w:rPr>
        <w:rFonts w:ascii="Verdana" w:hAnsi="Verdana" w:hint="default"/>
        <w:b/>
        <w:i w:val="0"/>
        <w:sz w:val="18"/>
      </w:rPr>
    </w:lvl>
    <w:lvl w:ilvl="1">
      <w:start w:val="2"/>
      <w:numFmt w:val="decimal"/>
      <w:lvlText w:val="%1.%2."/>
      <w:lvlJc w:val="left"/>
      <w:pPr>
        <w:tabs>
          <w:tab w:val="num" w:pos="709"/>
        </w:tabs>
        <w:ind w:left="567" w:hanging="567"/>
      </w:pPr>
      <w:rPr>
        <w:rFonts w:hint="default"/>
        <w:b w:val="0"/>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36674995"/>
    <w:multiLevelType w:val="multilevel"/>
    <w:tmpl w:val="5C22E0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7090EB4"/>
    <w:multiLevelType w:val="hybridMultilevel"/>
    <w:tmpl w:val="6AB289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26C7041"/>
    <w:multiLevelType w:val="multilevel"/>
    <w:tmpl w:val="090EAAD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48D4227D"/>
    <w:multiLevelType w:val="hybridMultilevel"/>
    <w:tmpl w:val="8B04BA9C"/>
    <w:lvl w:ilvl="0" w:tplc="67E6401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53453474"/>
    <w:multiLevelType w:val="singleLevel"/>
    <w:tmpl w:val="2C40FB82"/>
    <w:lvl w:ilvl="0">
      <w:start w:val="1"/>
      <w:numFmt w:val="decimal"/>
      <w:pStyle w:val="Parrafoconapartados1"/>
      <w:lvlText w:val="%1. "/>
      <w:lvlJc w:val="left"/>
      <w:pPr>
        <w:tabs>
          <w:tab w:val="num" w:pos="360"/>
        </w:tabs>
        <w:ind w:left="360" w:hanging="360"/>
      </w:pPr>
    </w:lvl>
  </w:abstractNum>
  <w:abstractNum w:abstractNumId="27" w15:restartNumberingAfterBreak="0">
    <w:nsid w:val="54DB1DEC"/>
    <w:multiLevelType w:val="multilevel"/>
    <w:tmpl w:val="BA8658D6"/>
    <w:numStyleLink w:val="Estilo1"/>
  </w:abstractNum>
  <w:abstractNum w:abstractNumId="28" w15:restartNumberingAfterBreak="0">
    <w:nsid w:val="56F35F35"/>
    <w:multiLevelType w:val="hybridMultilevel"/>
    <w:tmpl w:val="995A8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9E20725"/>
    <w:multiLevelType w:val="hybridMultilevel"/>
    <w:tmpl w:val="709A2CAA"/>
    <w:name w:val="WW8Num1822222"/>
    <w:lvl w:ilvl="0" w:tplc="40BE33C6">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B040463"/>
    <w:multiLevelType w:val="hybridMultilevel"/>
    <w:tmpl w:val="E0BE9122"/>
    <w:lvl w:ilvl="0" w:tplc="2E90B988">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C0E5399"/>
    <w:multiLevelType w:val="multilevel"/>
    <w:tmpl w:val="BA8658D6"/>
    <w:styleLink w:val="Estilo1"/>
    <w:lvl w:ilvl="0">
      <w:start w:val="3"/>
      <w:numFmt w:val="decimal"/>
      <w:lvlText w:val="%1."/>
      <w:lvlJc w:val="left"/>
      <w:pPr>
        <w:tabs>
          <w:tab w:val="num" w:pos="397"/>
        </w:tabs>
        <w:ind w:left="397" w:hanging="397"/>
      </w:pPr>
      <w:rPr>
        <w:rFonts w:ascii="Verdana" w:hAnsi="Verdana" w:hint="default"/>
        <w:b/>
        <w:i w:val="0"/>
        <w:sz w:val="18"/>
      </w:rPr>
    </w:lvl>
    <w:lvl w:ilvl="1">
      <w:start w:val="2"/>
      <w:numFmt w:val="decimal"/>
      <w:lvlText w:val="%1.%2."/>
      <w:lvlJc w:val="left"/>
      <w:pPr>
        <w:tabs>
          <w:tab w:val="num" w:pos="709"/>
        </w:tabs>
        <w:ind w:left="567" w:hanging="567"/>
      </w:pPr>
      <w:rPr>
        <w:rFonts w:hint="default"/>
        <w:b w:val="0"/>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5E010B5C"/>
    <w:multiLevelType w:val="hybridMultilevel"/>
    <w:tmpl w:val="CFE084C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15:restartNumberingAfterBreak="0">
    <w:nsid w:val="603E6EEB"/>
    <w:multiLevelType w:val="multilevel"/>
    <w:tmpl w:val="01F8E434"/>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709"/>
        </w:tabs>
        <w:ind w:left="709" w:hanging="709"/>
      </w:pPr>
      <w:rPr>
        <w:rFonts w:ascii="Symbol" w:hAnsi="Symbol"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13626F5"/>
    <w:multiLevelType w:val="hybridMultilevel"/>
    <w:tmpl w:val="D472CE1E"/>
    <w:lvl w:ilvl="0" w:tplc="419A1660">
      <w:start w:val="1"/>
      <w:numFmt w:val="decimal"/>
      <w:lvlText w:val="%1.-"/>
      <w:lvlJc w:val="left"/>
      <w:pPr>
        <w:tabs>
          <w:tab w:val="num" w:pos="284"/>
        </w:tabs>
        <w:ind w:left="284" w:hanging="284"/>
      </w:pPr>
      <w:rPr>
        <w:rFonts w:ascii="Calibri Light" w:hAnsi="Calibri Light" w:hint="default"/>
        <w:b w:val="0"/>
        <w:i w:val="0"/>
        <w:sz w:val="20"/>
        <w:lang w:val="es-ES_tradnl"/>
      </w:rPr>
    </w:lvl>
    <w:lvl w:ilvl="1" w:tplc="0C78AB1E">
      <w:numFmt w:val="bullet"/>
      <w:lvlText w:val="-"/>
      <w:lvlJc w:val="left"/>
      <w:pPr>
        <w:ind w:left="1440" w:hanging="360"/>
      </w:pPr>
      <w:rPr>
        <w:rFonts w:ascii="Verdana" w:eastAsia="Times New Roman" w:hAnsi="Verdana"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16105CC"/>
    <w:multiLevelType w:val="hybridMultilevel"/>
    <w:tmpl w:val="016E4FF0"/>
    <w:lvl w:ilvl="0" w:tplc="FFFFFFFF">
      <w:start w:val="1"/>
      <w:numFmt w:val="bullet"/>
      <w:lvlText w:val=""/>
      <w:lvlJc w:val="left"/>
      <w:pPr>
        <w:tabs>
          <w:tab w:val="num" w:pos="1248"/>
        </w:tabs>
        <w:ind w:left="1248" w:hanging="284"/>
      </w:pPr>
      <w:rPr>
        <w:rFonts w:ascii="Wingdings" w:hAnsi="Wingdings" w:hint="default"/>
      </w:rPr>
    </w:lvl>
    <w:lvl w:ilvl="1" w:tplc="FFFFFFFF" w:tentative="1">
      <w:start w:val="1"/>
      <w:numFmt w:val="bullet"/>
      <w:lvlText w:val="o"/>
      <w:lvlJc w:val="left"/>
      <w:pPr>
        <w:tabs>
          <w:tab w:val="num" w:pos="2291"/>
        </w:tabs>
        <w:ind w:left="2291" w:hanging="360"/>
      </w:pPr>
      <w:rPr>
        <w:rFonts w:ascii="Courier New" w:hAnsi="Courier New" w:cs="Aria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Arial"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Arial"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6" w15:restartNumberingAfterBreak="0">
    <w:nsid w:val="61BA6EFA"/>
    <w:multiLevelType w:val="hybridMultilevel"/>
    <w:tmpl w:val="93B86E6A"/>
    <w:name w:val="WW8Num1822"/>
    <w:lvl w:ilvl="0" w:tplc="4F54D3E0">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4D6309B"/>
    <w:multiLevelType w:val="hybridMultilevel"/>
    <w:tmpl w:val="A9AA73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EB84A10"/>
    <w:multiLevelType w:val="multilevel"/>
    <w:tmpl w:val="5C00D2EE"/>
    <w:name w:val="CONV FIJO LABORAL5"/>
    <w:lvl w:ilvl="0">
      <w:start w:val="1"/>
      <w:numFmt w:val="decimal"/>
      <w:lvlText w:val="%1."/>
      <w:lvlJc w:val="left"/>
      <w:pPr>
        <w:tabs>
          <w:tab w:val="num" w:pos="284"/>
        </w:tabs>
        <w:ind w:left="284" w:hanging="284"/>
      </w:pPr>
      <w:rPr>
        <w:rFonts w:ascii="Calibri" w:hAnsi="Calibri" w:cs="Times New Roman" w:hint="default"/>
        <w:b w:val="0"/>
        <w:i w:val="0"/>
        <w:sz w:val="20"/>
      </w:rPr>
    </w:lvl>
    <w:lvl w:ilvl="1">
      <w:start w:val="1"/>
      <w:numFmt w:val="decimal"/>
      <w:lvlText w:val="%1.%2."/>
      <w:lvlJc w:val="left"/>
      <w:pPr>
        <w:tabs>
          <w:tab w:val="num" w:pos="283"/>
        </w:tabs>
        <w:ind w:left="0" w:firstLine="0"/>
      </w:pPr>
      <w:rPr>
        <w:rFonts w:ascii="Calibri" w:hAnsi="Calibri" w:cs="Times New Roman" w:hint="default"/>
        <w:b w:val="0"/>
        <w:i w:val="0"/>
        <w:sz w:val="20"/>
      </w:rPr>
    </w:lvl>
    <w:lvl w:ilvl="2">
      <w:start w:val="1"/>
      <w:numFmt w:val="decimal"/>
      <w:lvlText w:val="%1.%2.%3."/>
      <w:lvlJc w:val="left"/>
      <w:pPr>
        <w:tabs>
          <w:tab w:val="num" w:pos="1702"/>
        </w:tabs>
        <w:ind w:left="1985" w:hanging="850"/>
      </w:pPr>
      <w:rPr>
        <w:rFonts w:ascii="Verdana" w:hAnsi="Verdana" w:cs="Times New Roman" w:hint="default"/>
        <w:b w:val="0"/>
        <w:i w:val="0"/>
        <w:sz w:val="18"/>
      </w:rPr>
    </w:lvl>
    <w:lvl w:ilvl="3">
      <w:start w:val="1"/>
      <w:numFmt w:val="decimal"/>
      <w:lvlText w:val="%1.%2.%3.%4."/>
      <w:lvlJc w:val="left"/>
      <w:pPr>
        <w:tabs>
          <w:tab w:val="num" w:pos="1418"/>
        </w:tabs>
        <w:ind w:left="1418" w:hanging="1134"/>
      </w:pPr>
      <w:rPr>
        <w:rFonts w:cs="Times New Roman" w:hint="default"/>
      </w:rPr>
    </w:lvl>
    <w:lvl w:ilvl="4">
      <w:start w:val="1"/>
      <w:numFmt w:val="lowerLetter"/>
      <w:lvlText w:val="%5)"/>
      <w:lvlJc w:val="left"/>
      <w:pPr>
        <w:tabs>
          <w:tab w:val="num" w:pos="2084"/>
        </w:tabs>
        <w:ind w:left="2084" w:hanging="360"/>
      </w:pPr>
      <w:rPr>
        <w:rFonts w:ascii="Verdana" w:hAnsi="Verdana" w:cs="Times New Roman" w:hint="default"/>
        <w:b w:val="0"/>
        <w:i w:val="0"/>
        <w:sz w:val="16"/>
      </w:rPr>
    </w:lvl>
    <w:lvl w:ilvl="5">
      <w:start w:val="1"/>
      <w:numFmt w:val="decimal"/>
      <w:lvlText w:val="%1.%2.%3.%4.%5.%6."/>
      <w:lvlJc w:val="left"/>
      <w:pPr>
        <w:tabs>
          <w:tab w:val="num" w:pos="3020"/>
        </w:tabs>
        <w:ind w:left="3020" w:hanging="936"/>
      </w:pPr>
      <w:rPr>
        <w:rFonts w:cs="Times New Roman" w:hint="default"/>
      </w:rPr>
    </w:lvl>
    <w:lvl w:ilvl="6">
      <w:start w:val="1"/>
      <w:numFmt w:val="decimal"/>
      <w:lvlText w:val="%1.%2.%3.%4.%5.%6.%7."/>
      <w:lvlJc w:val="left"/>
      <w:pPr>
        <w:tabs>
          <w:tab w:val="num" w:pos="3524"/>
        </w:tabs>
        <w:ind w:left="3524" w:hanging="1080"/>
      </w:pPr>
      <w:rPr>
        <w:rFonts w:cs="Times New Roman" w:hint="default"/>
      </w:rPr>
    </w:lvl>
    <w:lvl w:ilvl="7">
      <w:start w:val="1"/>
      <w:numFmt w:val="decimal"/>
      <w:lvlText w:val="%1.%2.%3.%4.%5.%6.%7.%8."/>
      <w:lvlJc w:val="left"/>
      <w:pPr>
        <w:tabs>
          <w:tab w:val="num" w:pos="4028"/>
        </w:tabs>
        <w:ind w:left="4028" w:hanging="1224"/>
      </w:pPr>
      <w:rPr>
        <w:rFonts w:cs="Times New Roman" w:hint="default"/>
      </w:rPr>
    </w:lvl>
    <w:lvl w:ilvl="8">
      <w:start w:val="1"/>
      <w:numFmt w:val="decimal"/>
      <w:lvlText w:val="%1.%2.%3.%4.%5.%6.%7.%8.%9."/>
      <w:lvlJc w:val="left"/>
      <w:pPr>
        <w:tabs>
          <w:tab w:val="num" w:pos="4604"/>
        </w:tabs>
        <w:ind w:left="4604" w:hanging="1440"/>
      </w:pPr>
      <w:rPr>
        <w:rFonts w:cs="Times New Roman" w:hint="default"/>
      </w:rPr>
    </w:lvl>
  </w:abstractNum>
  <w:abstractNum w:abstractNumId="39" w15:restartNumberingAfterBreak="0">
    <w:nsid w:val="77182DD2"/>
    <w:multiLevelType w:val="hybridMultilevel"/>
    <w:tmpl w:val="2D3010DC"/>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0" w15:restartNumberingAfterBreak="0">
    <w:nsid w:val="790A44BB"/>
    <w:multiLevelType w:val="hybridMultilevel"/>
    <w:tmpl w:val="042C773C"/>
    <w:name w:val="WW8Num28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A637986"/>
    <w:multiLevelType w:val="multilevel"/>
    <w:tmpl w:val="5DFA96E2"/>
    <w:name w:val="CONV FIJO LABORAL52"/>
    <w:lvl w:ilvl="0">
      <w:start w:val="1"/>
      <w:numFmt w:val="decimal"/>
      <w:lvlText w:val="%1."/>
      <w:lvlJc w:val="left"/>
      <w:pPr>
        <w:tabs>
          <w:tab w:val="num" w:pos="284"/>
        </w:tabs>
        <w:ind w:left="284" w:hanging="284"/>
      </w:pPr>
      <w:rPr>
        <w:rFonts w:ascii="Calibri" w:hAnsi="Calibri" w:cs="Times New Roman" w:hint="default"/>
        <w:b w:val="0"/>
        <w:i w:val="0"/>
        <w:sz w:val="20"/>
      </w:rPr>
    </w:lvl>
    <w:lvl w:ilvl="1">
      <w:start w:val="1"/>
      <w:numFmt w:val="decimal"/>
      <w:lvlText w:val="%1.%2."/>
      <w:lvlJc w:val="left"/>
      <w:pPr>
        <w:tabs>
          <w:tab w:val="num" w:pos="283"/>
        </w:tabs>
        <w:ind w:left="0" w:firstLine="0"/>
      </w:pPr>
      <w:rPr>
        <w:rFonts w:ascii="Calibri" w:hAnsi="Calibri" w:cs="Times New Roman" w:hint="default"/>
        <w:b w:val="0"/>
        <w:i w:val="0"/>
        <w:sz w:val="20"/>
      </w:rPr>
    </w:lvl>
    <w:lvl w:ilvl="2">
      <w:start w:val="1"/>
      <w:numFmt w:val="decimal"/>
      <w:lvlText w:val="%1.%2.%3."/>
      <w:lvlJc w:val="left"/>
      <w:pPr>
        <w:tabs>
          <w:tab w:val="num" w:pos="1702"/>
        </w:tabs>
        <w:ind w:left="1985" w:hanging="850"/>
      </w:pPr>
      <w:rPr>
        <w:rFonts w:ascii="Verdana" w:hAnsi="Verdana" w:cs="Times New Roman" w:hint="default"/>
        <w:b w:val="0"/>
        <w:i w:val="0"/>
        <w:sz w:val="18"/>
      </w:rPr>
    </w:lvl>
    <w:lvl w:ilvl="3">
      <w:start w:val="1"/>
      <w:numFmt w:val="decimal"/>
      <w:lvlText w:val="%1.%2.%3.%4."/>
      <w:lvlJc w:val="left"/>
      <w:pPr>
        <w:tabs>
          <w:tab w:val="num" w:pos="1418"/>
        </w:tabs>
        <w:ind w:left="1418" w:hanging="1134"/>
      </w:pPr>
      <w:rPr>
        <w:rFonts w:cs="Times New Roman" w:hint="default"/>
      </w:rPr>
    </w:lvl>
    <w:lvl w:ilvl="4">
      <w:start w:val="1"/>
      <w:numFmt w:val="lowerLetter"/>
      <w:lvlText w:val="%5)"/>
      <w:lvlJc w:val="left"/>
      <w:pPr>
        <w:tabs>
          <w:tab w:val="num" w:pos="2084"/>
        </w:tabs>
        <w:ind w:left="2084" w:hanging="360"/>
      </w:pPr>
      <w:rPr>
        <w:rFonts w:ascii="Verdana" w:hAnsi="Verdana" w:cs="Times New Roman" w:hint="default"/>
        <w:b w:val="0"/>
        <w:i w:val="0"/>
        <w:sz w:val="16"/>
      </w:rPr>
    </w:lvl>
    <w:lvl w:ilvl="5">
      <w:start w:val="1"/>
      <w:numFmt w:val="decimal"/>
      <w:lvlText w:val="%1.%2.%3.%4.%5.%6."/>
      <w:lvlJc w:val="left"/>
      <w:pPr>
        <w:tabs>
          <w:tab w:val="num" w:pos="3020"/>
        </w:tabs>
        <w:ind w:left="3020" w:hanging="936"/>
      </w:pPr>
      <w:rPr>
        <w:rFonts w:cs="Times New Roman" w:hint="default"/>
      </w:rPr>
    </w:lvl>
    <w:lvl w:ilvl="6">
      <w:start w:val="1"/>
      <w:numFmt w:val="decimal"/>
      <w:lvlText w:val="%1.%2.%3.%4.%5.%6.%7."/>
      <w:lvlJc w:val="left"/>
      <w:pPr>
        <w:tabs>
          <w:tab w:val="num" w:pos="3524"/>
        </w:tabs>
        <w:ind w:left="3524" w:hanging="1080"/>
      </w:pPr>
      <w:rPr>
        <w:rFonts w:cs="Times New Roman" w:hint="default"/>
      </w:rPr>
    </w:lvl>
    <w:lvl w:ilvl="7">
      <w:start w:val="1"/>
      <w:numFmt w:val="decimal"/>
      <w:lvlText w:val="%1.%2.%3.%4.%5.%6.%7.%8."/>
      <w:lvlJc w:val="left"/>
      <w:pPr>
        <w:tabs>
          <w:tab w:val="num" w:pos="4028"/>
        </w:tabs>
        <w:ind w:left="4028" w:hanging="1224"/>
      </w:pPr>
      <w:rPr>
        <w:rFonts w:cs="Times New Roman" w:hint="default"/>
      </w:rPr>
    </w:lvl>
    <w:lvl w:ilvl="8">
      <w:start w:val="1"/>
      <w:numFmt w:val="decimal"/>
      <w:lvlText w:val="%1.%2.%3.%4.%5.%6.%7.%8.%9."/>
      <w:lvlJc w:val="left"/>
      <w:pPr>
        <w:tabs>
          <w:tab w:val="num" w:pos="4604"/>
        </w:tabs>
        <w:ind w:left="4604" w:hanging="1440"/>
      </w:pPr>
      <w:rPr>
        <w:rFonts w:cs="Times New Roman" w:hint="default"/>
      </w:rPr>
    </w:lvl>
  </w:abstractNum>
  <w:abstractNum w:abstractNumId="42" w15:restartNumberingAfterBreak="0">
    <w:nsid w:val="7AD74DA7"/>
    <w:multiLevelType w:val="hybridMultilevel"/>
    <w:tmpl w:val="FDEE33C6"/>
    <w:lvl w:ilvl="0" w:tplc="0C0A0001">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7BDB4E40"/>
    <w:multiLevelType w:val="hybridMultilevel"/>
    <w:tmpl w:val="800AA34C"/>
    <w:lvl w:ilvl="0" w:tplc="C7A813B8">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03400D"/>
    <w:multiLevelType w:val="multilevel"/>
    <w:tmpl w:val="090EAAD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7E055F9A"/>
    <w:multiLevelType w:val="hybridMultilevel"/>
    <w:tmpl w:val="C414C6B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6" w15:restartNumberingAfterBreak="0">
    <w:nsid w:val="7EA130DB"/>
    <w:multiLevelType w:val="hybridMultilevel"/>
    <w:tmpl w:val="0EF8AC1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7" w15:restartNumberingAfterBreak="0">
    <w:nsid w:val="7F232BD2"/>
    <w:multiLevelType w:val="hybridMultilevel"/>
    <w:tmpl w:val="A906FCD8"/>
    <w:lvl w:ilvl="0" w:tplc="A8F67BD2">
      <w:start w:val="1"/>
      <w:numFmt w:val="lowerLetter"/>
      <w:lvlText w:val="%1)"/>
      <w:lvlJc w:val="left"/>
      <w:pPr>
        <w:tabs>
          <w:tab w:val="num" w:pos="284"/>
        </w:tabs>
        <w:ind w:left="284" w:hanging="284"/>
      </w:pPr>
      <w:rPr>
        <w:rFonts w:ascii="Verdana" w:hAnsi="Verdana" w:cs="Times New Roman" w:hint="default"/>
        <w:b w:val="0"/>
        <w:i w:val="0"/>
        <w:sz w:val="16"/>
      </w:rPr>
    </w:lvl>
    <w:lvl w:ilvl="1" w:tplc="0C0A0019">
      <w:start w:val="1"/>
      <w:numFmt w:val="lowerLetter"/>
      <w:lvlText w:val="%2."/>
      <w:lvlJc w:val="left"/>
      <w:pPr>
        <w:tabs>
          <w:tab w:val="num" w:pos="1440"/>
        </w:tabs>
        <w:ind w:left="1440" w:hanging="360"/>
      </w:pPr>
      <w:rPr>
        <w:rFonts w:cs="Times New Roman"/>
      </w:rPr>
    </w:lvl>
    <w:lvl w:ilvl="2" w:tplc="465CCAB6">
      <w:start w:val="1"/>
      <w:numFmt w:val="upperLetter"/>
      <w:lvlText w:val="%3)"/>
      <w:lvlJc w:val="left"/>
      <w:pPr>
        <w:ind w:left="2340" w:hanging="360"/>
      </w:pPr>
      <w:rPr>
        <w:rFonts w:hint="default"/>
      </w:rPr>
    </w:lvl>
    <w:lvl w:ilvl="3" w:tplc="0C0A000F">
      <w:start w:val="1"/>
      <w:numFmt w:val="decimal"/>
      <w:lvlText w:val="%4."/>
      <w:lvlJc w:val="left"/>
      <w:pPr>
        <w:tabs>
          <w:tab w:val="num" w:pos="2880"/>
        </w:tabs>
        <w:ind w:left="2880" w:hanging="360"/>
      </w:pPr>
      <w:rPr>
        <w:rFonts w:cs="Times New Roman"/>
      </w:rPr>
    </w:lvl>
    <w:lvl w:ilvl="4" w:tplc="E5EAF00C">
      <w:start w:val="1"/>
      <w:numFmt w:val="lowerLetter"/>
      <w:lvlText w:val="%5)"/>
      <w:lvlJc w:val="left"/>
      <w:pPr>
        <w:tabs>
          <w:tab w:val="num" w:pos="284"/>
        </w:tabs>
        <w:ind w:left="284" w:hanging="284"/>
      </w:pPr>
      <w:rPr>
        <w:rFonts w:ascii="Verdana" w:hAnsi="Verdana" w:cs="Times New Roman" w:hint="default"/>
        <w:b w:val="0"/>
        <w:i w:val="0"/>
        <w:sz w:val="18"/>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FAD5CB5"/>
    <w:multiLevelType w:val="hybridMultilevel"/>
    <w:tmpl w:val="B0BEDFB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25"/>
  </w:num>
  <w:num w:numId="2">
    <w:abstractNumId w:val="20"/>
  </w:num>
  <w:num w:numId="3">
    <w:abstractNumId w:val="18"/>
  </w:num>
  <w:num w:numId="4">
    <w:abstractNumId w:val="43"/>
  </w:num>
  <w:num w:numId="5">
    <w:abstractNumId w:val="23"/>
  </w:num>
  <w:num w:numId="6">
    <w:abstractNumId w:val="26"/>
  </w:num>
  <w:num w:numId="7">
    <w:abstractNumId w:val="15"/>
  </w:num>
  <w:num w:numId="8">
    <w:abstractNumId w:val="16"/>
  </w:num>
  <w:num w:numId="9">
    <w:abstractNumId w:val="31"/>
  </w:num>
  <w:num w:numId="10">
    <w:abstractNumId w:val="27"/>
  </w:num>
  <w:num w:numId="11">
    <w:abstractNumId w:val="24"/>
  </w:num>
  <w:num w:numId="12">
    <w:abstractNumId w:val="45"/>
  </w:num>
  <w:num w:numId="13">
    <w:abstractNumId w:val="33"/>
  </w:num>
  <w:num w:numId="14">
    <w:abstractNumId w:val="11"/>
  </w:num>
  <w:num w:numId="15">
    <w:abstractNumId w:val="6"/>
  </w:num>
  <w:num w:numId="16">
    <w:abstractNumId w:val="17"/>
  </w:num>
  <w:num w:numId="17">
    <w:abstractNumId w:val="10"/>
  </w:num>
  <w:num w:numId="18">
    <w:abstractNumId w:val="38"/>
  </w:num>
  <w:num w:numId="19">
    <w:abstractNumId w:val="47"/>
  </w:num>
  <w:num w:numId="20">
    <w:abstractNumId w:val="13"/>
  </w:num>
  <w:num w:numId="21">
    <w:abstractNumId w:val="32"/>
  </w:num>
  <w:num w:numId="22">
    <w:abstractNumId w:val="21"/>
  </w:num>
  <w:num w:numId="23">
    <w:abstractNumId w:val="37"/>
  </w:num>
  <w:num w:numId="24">
    <w:abstractNumId w:val="7"/>
  </w:num>
  <w:num w:numId="25">
    <w:abstractNumId w:val="19"/>
  </w:num>
  <w:num w:numId="26">
    <w:abstractNumId w:val="39"/>
  </w:num>
  <w:num w:numId="27">
    <w:abstractNumId w:val="44"/>
  </w:num>
  <w:num w:numId="28">
    <w:abstractNumId w:val="44"/>
    <w:lvlOverride w:ilvl="0">
      <w:lvl w:ilvl="0">
        <w:start w:val="1"/>
        <w:numFmt w:val="decimal"/>
        <w:lvlText w:val="%1."/>
        <w:lvlJc w:val="left"/>
        <w:pPr>
          <w:tabs>
            <w:tab w:val="num" w:pos="284"/>
          </w:tabs>
          <w:ind w:left="284" w:hanging="284"/>
        </w:pPr>
        <w:rPr>
          <w:rFonts w:hint="default"/>
        </w:rPr>
      </w:lvl>
    </w:lvlOverride>
    <w:lvlOverride w:ilvl="1">
      <w:lvl w:ilvl="1">
        <w:start w:val="1"/>
        <w:numFmt w:val="decimal"/>
        <w:lvlText w:val="%1.%2."/>
        <w:lvlJc w:val="left"/>
        <w:pPr>
          <w:tabs>
            <w:tab w:val="num" w:pos="709"/>
          </w:tabs>
          <w:ind w:left="709" w:hanging="709"/>
        </w:pPr>
        <w:rPr>
          <w:rFonts w:hint="default"/>
        </w:rPr>
      </w:lvl>
    </w:lvlOverride>
    <w:lvlOverride w:ilvl="2">
      <w:lvl w:ilvl="2">
        <w:start w:val="1"/>
        <w:numFmt w:val="decimal"/>
        <w:lvlText w:val="%1.%2.%3."/>
        <w:lvlJc w:val="left"/>
        <w:pPr>
          <w:tabs>
            <w:tab w:val="num" w:pos="1418"/>
          </w:tabs>
          <w:ind w:left="1418" w:hanging="709"/>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lowerLetter"/>
        <w:lvlText w:val="%5)"/>
        <w:lvlJc w:val="left"/>
        <w:pPr>
          <w:tabs>
            <w:tab w:val="num" w:pos="1800"/>
          </w:tabs>
          <w:ind w:left="1800" w:hanging="360"/>
        </w:pPr>
        <w:rPr>
          <w:rFonts w:ascii="Verdana" w:hAnsi="Verdana" w:hint="default"/>
          <w:b w:val="0"/>
          <w:i w:val="0"/>
          <w:sz w:val="16"/>
        </w:rPr>
      </w:lvl>
    </w:lvlOverride>
    <w:lvlOverride w:ilvl="5">
      <w:lvl w:ilvl="5">
        <w:start w:val="1"/>
        <w:numFmt w:val="decimal"/>
        <w:lvlText w:val="%1.%2.%3.%4.%5.%6."/>
        <w:lvlJc w:val="left"/>
        <w:pPr>
          <w:tabs>
            <w:tab w:val="num" w:pos="2736"/>
          </w:tabs>
          <w:ind w:left="2736" w:hanging="936"/>
        </w:pPr>
        <w:rPr>
          <w:rFonts w:hint="default"/>
        </w:rPr>
      </w:lvl>
    </w:lvlOverride>
    <w:lvlOverride w:ilvl="6">
      <w:lvl w:ilvl="6">
        <w:start w:val="1"/>
        <w:numFmt w:val="decimal"/>
        <w:lvlText w:val="%1.%2.%3.%4.%5.%6.%7."/>
        <w:lvlJc w:val="left"/>
        <w:pPr>
          <w:tabs>
            <w:tab w:val="num" w:pos="3240"/>
          </w:tabs>
          <w:ind w:left="3240" w:hanging="1080"/>
        </w:pPr>
        <w:rPr>
          <w:rFonts w:hint="default"/>
        </w:rPr>
      </w:lvl>
    </w:lvlOverride>
    <w:lvlOverride w:ilvl="7">
      <w:lvl w:ilvl="7">
        <w:start w:val="1"/>
        <w:numFmt w:val="decimal"/>
        <w:lvlText w:val="%1.%2.%3.%4.%5.%6.%7.%8."/>
        <w:lvlJc w:val="left"/>
        <w:pPr>
          <w:tabs>
            <w:tab w:val="num" w:pos="3744"/>
          </w:tabs>
          <w:ind w:left="3744" w:hanging="1224"/>
        </w:pPr>
        <w:rPr>
          <w:rFonts w:hint="default"/>
        </w:rPr>
      </w:lvl>
    </w:lvlOverride>
    <w:lvlOverride w:ilvl="8">
      <w:lvl w:ilvl="8">
        <w:start w:val="1"/>
        <w:numFmt w:val="decimal"/>
        <w:lvlText w:val="%1.%2.%3.%4.%5.%6.%7.%8.%9."/>
        <w:lvlJc w:val="left"/>
        <w:pPr>
          <w:tabs>
            <w:tab w:val="num" w:pos="4320"/>
          </w:tabs>
          <w:ind w:left="4320" w:hanging="1440"/>
        </w:pPr>
        <w:rPr>
          <w:rFonts w:hint="default"/>
        </w:rPr>
      </w:lvl>
    </w:lvlOverride>
  </w:num>
  <w:num w:numId="29">
    <w:abstractNumId w:val="48"/>
  </w:num>
  <w:num w:numId="30">
    <w:abstractNumId w:val="0"/>
  </w:num>
  <w:num w:numId="31">
    <w:abstractNumId w:val="46"/>
  </w:num>
  <w:num w:numId="32">
    <w:abstractNumId w:val="12"/>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5"/>
  </w:num>
  <w:num w:numId="36">
    <w:abstractNumId w:val="9"/>
  </w:num>
  <w:num w:numId="37">
    <w:abstractNumId w:val="42"/>
  </w:num>
  <w:num w:numId="38">
    <w:abstractNumId w:val="30"/>
  </w:num>
  <w:num w:numId="39">
    <w:abstractNumId w:val="41"/>
  </w:num>
  <w:num w:numId="40">
    <w:abstractNumId w:val="8"/>
  </w:num>
  <w:num w:numId="41">
    <w:abstractNumId w:val="9"/>
  </w:num>
  <w:num w:numId="42">
    <w:abstractNumId w:val="22"/>
  </w:num>
  <w:num w:numId="43">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B7"/>
    <w:rsid w:val="00005539"/>
    <w:rsid w:val="000055BF"/>
    <w:rsid w:val="00006931"/>
    <w:rsid w:val="00014BD9"/>
    <w:rsid w:val="00014D25"/>
    <w:rsid w:val="00016BF9"/>
    <w:rsid w:val="00016D20"/>
    <w:rsid w:val="000217F9"/>
    <w:rsid w:val="00022D76"/>
    <w:rsid w:val="000239B4"/>
    <w:rsid w:val="0002610F"/>
    <w:rsid w:val="0002691C"/>
    <w:rsid w:val="00027732"/>
    <w:rsid w:val="00032F31"/>
    <w:rsid w:val="00036044"/>
    <w:rsid w:val="00040979"/>
    <w:rsid w:val="00043E87"/>
    <w:rsid w:val="00047171"/>
    <w:rsid w:val="00051109"/>
    <w:rsid w:val="000513FE"/>
    <w:rsid w:val="0005459D"/>
    <w:rsid w:val="000635F2"/>
    <w:rsid w:val="00067EBE"/>
    <w:rsid w:val="0007079C"/>
    <w:rsid w:val="0007627F"/>
    <w:rsid w:val="00077F29"/>
    <w:rsid w:val="0008558C"/>
    <w:rsid w:val="000939BB"/>
    <w:rsid w:val="00094221"/>
    <w:rsid w:val="000954FF"/>
    <w:rsid w:val="000967B6"/>
    <w:rsid w:val="00096A1B"/>
    <w:rsid w:val="000A0FF5"/>
    <w:rsid w:val="000A3476"/>
    <w:rsid w:val="000A6565"/>
    <w:rsid w:val="000A746E"/>
    <w:rsid w:val="000B0A9C"/>
    <w:rsid w:val="000B11C1"/>
    <w:rsid w:val="000C2DC8"/>
    <w:rsid w:val="000C599C"/>
    <w:rsid w:val="000D0691"/>
    <w:rsid w:val="000D2F06"/>
    <w:rsid w:val="000E537E"/>
    <w:rsid w:val="000E5EB2"/>
    <w:rsid w:val="000F0359"/>
    <w:rsid w:val="000F57D4"/>
    <w:rsid w:val="000F600B"/>
    <w:rsid w:val="001004D6"/>
    <w:rsid w:val="001005E2"/>
    <w:rsid w:val="00101ECB"/>
    <w:rsid w:val="00111084"/>
    <w:rsid w:val="00114374"/>
    <w:rsid w:val="0012060E"/>
    <w:rsid w:val="001250CE"/>
    <w:rsid w:val="00132275"/>
    <w:rsid w:val="00133C98"/>
    <w:rsid w:val="00135A12"/>
    <w:rsid w:val="00136BF2"/>
    <w:rsid w:val="001428C5"/>
    <w:rsid w:val="00144132"/>
    <w:rsid w:val="00145ACD"/>
    <w:rsid w:val="00145D4C"/>
    <w:rsid w:val="00150866"/>
    <w:rsid w:val="00154672"/>
    <w:rsid w:val="00162EA1"/>
    <w:rsid w:val="001720EB"/>
    <w:rsid w:val="00176B20"/>
    <w:rsid w:val="001A17BF"/>
    <w:rsid w:val="001A1881"/>
    <w:rsid w:val="001A1DFD"/>
    <w:rsid w:val="001A2999"/>
    <w:rsid w:val="001B299D"/>
    <w:rsid w:val="001B336C"/>
    <w:rsid w:val="001B44F6"/>
    <w:rsid w:val="001C42BA"/>
    <w:rsid w:val="001C7E7F"/>
    <w:rsid w:val="001D1DDD"/>
    <w:rsid w:val="001D495F"/>
    <w:rsid w:val="001E615C"/>
    <w:rsid w:val="001F5CDB"/>
    <w:rsid w:val="002014C6"/>
    <w:rsid w:val="0020200D"/>
    <w:rsid w:val="002107FA"/>
    <w:rsid w:val="002114D5"/>
    <w:rsid w:val="00217E72"/>
    <w:rsid w:val="002207D2"/>
    <w:rsid w:val="00221100"/>
    <w:rsid w:val="002254E7"/>
    <w:rsid w:val="00232174"/>
    <w:rsid w:val="00232432"/>
    <w:rsid w:val="0023535F"/>
    <w:rsid w:val="00235C45"/>
    <w:rsid w:val="00236AF8"/>
    <w:rsid w:val="0023710A"/>
    <w:rsid w:val="0023769C"/>
    <w:rsid w:val="00242A73"/>
    <w:rsid w:val="002435B5"/>
    <w:rsid w:val="002436F7"/>
    <w:rsid w:val="00254813"/>
    <w:rsid w:val="00255196"/>
    <w:rsid w:val="00263477"/>
    <w:rsid w:val="0026424E"/>
    <w:rsid w:val="00266EC9"/>
    <w:rsid w:val="0026787D"/>
    <w:rsid w:val="00275429"/>
    <w:rsid w:val="00282BFC"/>
    <w:rsid w:val="00282FF8"/>
    <w:rsid w:val="00287DE0"/>
    <w:rsid w:val="00290078"/>
    <w:rsid w:val="00292F59"/>
    <w:rsid w:val="00293514"/>
    <w:rsid w:val="002958A0"/>
    <w:rsid w:val="00296C2C"/>
    <w:rsid w:val="002A1D11"/>
    <w:rsid w:val="002A1D82"/>
    <w:rsid w:val="002A2133"/>
    <w:rsid w:val="002B218A"/>
    <w:rsid w:val="002B5481"/>
    <w:rsid w:val="002B6A7D"/>
    <w:rsid w:val="002B727A"/>
    <w:rsid w:val="002C35F4"/>
    <w:rsid w:val="002C3A5B"/>
    <w:rsid w:val="002D0925"/>
    <w:rsid w:val="002D5767"/>
    <w:rsid w:val="002D6C7A"/>
    <w:rsid w:val="002E091D"/>
    <w:rsid w:val="002E0A00"/>
    <w:rsid w:val="002E28A3"/>
    <w:rsid w:val="002E30C1"/>
    <w:rsid w:val="002E49C9"/>
    <w:rsid w:val="002E6F73"/>
    <w:rsid w:val="002F070C"/>
    <w:rsid w:val="002F0B83"/>
    <w:rsid w:val="002F2504"/>
    <w:rsid w:val="002F622B"/>
    <w:rsid w:val="002F6768"/>
    <w:rsid w:val="00300482"/>
    <w:rsid w:val="00303825"/>
    <w:rsid w:val="003055C5"/>
    <w:rsid w:val="00307888"/>
    <w:rsid w:val="003116CE"/>
    <w:rsid w:val="00320E5A"/>
    <w:rsid w:val="00321119"/>
    <w:rsid w:val="0032436E"/>
    <w:rsid w:val="00334CD7"/>
    <w:rsid w:val="00336ADD"/>
    <w:rsid w:val="00337C88"/>
    <w:rsid w:val="00342022"/>
    <w:rsid w:val="0034531E"/>
    <w:rsid w:val="003454F8"/>
    <w:rsid w:val="00356AAA"/>
    <w:rsid w:val="00362EC8"/>
    <w:rsid w:val="0036353B"/>
    <w:rsid w:val="00364FC6"/>
    <w:rsid w:val="00366031"/>
    <w:rsid w:val="0036662D"/>
    <w:rsid w:val="003760C8"/>
    <w:rsid w:val="00383684"/>
    <w:rsid w:val="0038374B"/>
    <w:rsid w:val="003843AD"/>
    <w:rsid w:val="003863CE"/>
    <w:rsid w:val="00387ABA"/>
    <w:rsid w:val="00393502"/>
    <w:rsid w:val="00393B52"/>
    <w:rsid w:val="00397026"/>
    <w:rsid w:val="00397B47"/>
    <w:rsid w:val="003A50CC"/>
    <w:rsid w:val="003A6F49"/>
    <w:rsid w:val="003B2D84"/>
    <w:rsid w:val="003B7404"/>
    <w:rsid w:val="003C01D5"/>
    <w:rsid w:val="003C08C7"/>
    <w:rsid w:val="003C0A6D"/>
    <w:rsid w:val="003C0F9D"/>
    <w:rsid w:val="003C50C4"/>
    <w:rsid w:val="003C5814"/>
    <w:rsid w:val="003C67D8"/>
    <w:rsid w:val="003C73DC"/>
    <w:rsid w:val="003D2A90"/>
    <w:rsid w:val="003D3C3B"/>
    <w:rsid w:val="003D66C0"/>
    <w:rsid w:val="003E32E7"/>
    <w:rsid w:val="003E48EC"/>
    <w:rsid w:val="003E64F2"/>
    <w:rsid w:val="003F04E6"/>
    <w:rsid w:val="003F343C"/>
    <w:rsid w:val="003F4C5A"/>
    <w:rsid w:val="003F73A9"/>
    <w:rsid w:val="003F745F"/>
    <w:rsid w:val="00412F7F"/>
    <w:rsid w:val="00416403"/>
    <w:rsid w:val="00420D8E"/>
    <w:rsid w:val="004222B7"/>
    <w:rsid w:val="00431110"/>
    <w:rsid w:val="00434F58"/>
    <w:rsid w:val="00435124"/>
    <w:rsid w:val="00437190"/>
    <w:rsid w:val="00440302"/>
    <w:rsid w:val="00441D2C"/>
    <w:rsid w:val="004452E4"/>
    <w:rsid w:val="00445504"/>
    <w:rsid w:val="00445887"/>
    <w:rsid w:val="00447015"/>
    <w:rsid w:val="00455487"/>
    <w:rsid w:val="0045618B"/>
    <w:rsid w:val="00464856"/>
    <w:rsid w:val="004709E2"/>
    <w:rsid w:val="0047294C"/>
    <w:rsid w:val="00474280"/>
    <w:rsid w:val="00481986"/>
    <w:rsid w:val="004838BE"/>
    <w:rsid w:val="00486714"/>
    <w:rsid w:val="00490BEE"/>
    <w:rsid w:val="004A01D6"/>
    <w:rsid w:val="004A5F02"/>
    <w:rsid w:val="004A6974"/>
    <w:rsid w:val="004A7F5C"/>
    <w:rsid w:val="004B26B6"/>
    <w:rsid w:val="004B5258"/>
    <w:rsid w:val="004B665F"/>
    <w:rsid w:val="004C1407"/>
    <w:rsid w:val="004D2FA2"/>
    <w:rsid w:val="004E03E8"/>
    <w:rsid w:val="004E2525"/>
    <w:rsid w:val="004E5FBE"/>
    <w:rsid w:val="004E75D2"/>
    <w:rsid w:val="004F5A74"/>
    <w:rsid w:val="00501D73"/>
    <w:rsid w:val="005047BF"/>
    <w:rsid w:val="005066F7"/>
    <w:rsid w:val="0051307C"/>
    <w:rsid w:val="005275C2"/>
    <w:rsid w:val="00530C86"/>
    <w:rsid w:val="00533369"/>
    <w:rsid w:val="00536017"/>
    <w:rsid w:val="00541D4D"/>
    <w:rsid w:val="005428C4"/>
    <w:rsid w:val="00542C3E"/>
    <w:rsid w:val="005478D4"/>
    <w:rsid w:val="00551EE4"/>
    <w:rsid w:val="00556A1A"/>
    <w:rsid w:val="005579E2"/>
    <w:rsid w:val="00561F03"/>
    <w:rsid w:val="00562AC7"/>
    <w:rsid w:val="00566A47"/>
    <w:rsid w:val="00572281"/>
    <w:rsid w:val="00572FB8"/>
    <w:rsid w:val="00574B05"/>
    <w:rsid w:val="005752C6"/>
    <w:rsid w:val="005844D9"/>
    <w:rsid w:val="0058707A"/>
    <w:rsid w:val="00587B0A"/>
    <w:rsid w:val="00593669"/>
    <w:rsid w:val="005A1C7F"/>
    <w:rsid w:val="005A3B8D"/>
    <w:rsid w:val="005A49DD"/>
    <w:rsid w:val="005B4133"/>
    <w:rsid w:val="005C35E3"/>
    <w:rsid w:val="005C36B3"/>
    <w:rsid w:val="005C40CF"/>
    <w:rsid w:val="005C6A9B"/>
    <w:rsid w:val="005C6BA4"/>
    <w:rsid w:val="005D020B"/>
    <w:rsid w:val="005D4029"/>
    <w:rsid w:val="005D7D5F"/>
    <w:rsid w:val="005E083E"/>
    <w:rsid w:val="005E2042"/>
    <w:rsid w:val="005E6586"/>
    <w:rsid w:val="005E7210"/>
    <w:rsid w:val="005F23A9"/>
    <w:rsid w:val="0060419C"/>
    <w:rsid w:val="0060575B"/>
    <w:rsid w:val="00607579"/>
    <w:rsid w:val="0061086F"/>
    <w:rsid w:val="00611D73"/>
    <w:rsid w:val="00614452"/>
    <w:rsid w:val="00614FCB"/>
    <w:rsid w:val="00615598"/>
    <w:rsid w:val="00615ECB"/>
    <w:rsid w:val="00616A98"/>
    <w:rsid w:val="00622161"/>
    <w:rsid w:val="00622172"/>
    <w:rsid w:val="006228F0"/>
    <w:rsid w:val="00625B3D"/>
    <w:rsid w:val="0062742A"/>
    <w:rsid w:val="00630597"/>
    <w:rsid w:val="0063247A"/>
    <w:rsid w:val="00635474"/>
    <w:rsid w:val="006371A7"/>
    <w:rsid w:val="00645F0E"/>
    <w:rsid w:val="00646B17"/>
    <w:rsid w:val="00647235"/>
    <w:rsid w:val="00647AD3"/>
    <w:rsid w:val="00651D2C"/>
    <w:rsid w:val="00655D8E"/>
    <w:rsid w:val="00655E23"/>
    <w:rsid w:val="00660F89"/>
    <w:rsid w:val="0066119E"/>
    <w:rsid w:val="00663EA8"/>
    <w:rsid w:val="006751BE"/>
    <w:rsid w:val="00677304"/>
    <w:rsid w:val="00677BCE"/>
    <w:rsid w:val="00677CC8"/>
    <w:rsid w:val="00680267"/>
    <w:rsid w:val="00680CE8"/>
    <w:rsid w:val="00682AD8"/>
    <w:rsid w:val="00682B8B"/>
    <w:rsid w:val="006858BA"/>
    <w:rsid w:val="00691CD7"/>
    <w:rsid w:val="00693DD0"/>
    <w:rsid w:val="006A2F51"/>
    <w:rsid w:val="006B1E1F"/>
    <w:rsid w:val="006B506C"/>
    <w:rsid w:val="006B716C"/>
    <w:rsid w:val="006B79F6"/>
    <w:rsid w:val="006C46B6"/>
    <w:rsid w:val="006C5273"/>
    <w:rsid w:val="006D2957"/>
    <w:rsid w:val="006E2499"/>
    <w:rsid w:val="006E26E0"/>
    <w:rsid w:val="006E2E95"/>
    <w:rsid w:val="006E4FD2"/>
    <w:rsid w:val="006E671C"/>
    <w:rsid w:val="006E6C98"/>
    <w:rsid w:val="006F088C"/>
    <w:rsid w:val="006F09BA"/>
    <w:rsid w:val="006F20A1"/>
    <w:rsid w:val="00707802"/>
    <w:rsid w:val="00710930"/>
    <w:rsid w:val="007121A5"/>
    <w:rsid w:val="007125BA"/>
    <w:rsid w:val="00713F60"/>
    <w:rsid w:val="00715F65"/>
    <w:rsid w:val="00716773"/>
    <w:rsid w:val="00717C28"/>
    <w:rsid w:val="007242A1"/>
    <w:rsid w:val="007267F0"/>
    <w:rsid w:val="0073033C"/>
    <w:rsid w:val="00737BF6"/>
    <w:rsid w:val="00743A4C"/>
    <w:rsid w:val="00743A8E"/>
    <w:rsid w:val="00745537"/>
    <w:rsid w:val="00745886"/>
    <w:rsid w:val="0076346F"/>
    <w:rsid w:val="00764640"/>
    <w:rsid w:val="00764BB2"/>
    <w:rsid w:val="00765AA7"/>
    <w:rsid w:val="00770522"/>
    <w:rsid w:val="00772E93"/>
    <w:rsid w:val="007736A8"/>
    <w:rsid w:val="007764A6"/>
    <w:rsid w:val="00780472"/>
    <w:rsid w:val="007819F6"/>
    <w:rsid w:val="0078325D"/>
    <w:rsid w:val="0079165F"/>
    <w:rsid w:val="007A15A7"/>
    <w:rsid w:val="007A1E4B"/>
    <w:rsid w:val="007A2F8F"/>
    <w:rsid w:val="007A49A6"/>
    <w:rsid w:val="007A5FD2"/>
    <w:rsid w:val="007B0E95"/>
    <w:rsid w:val="007B4C28"/>
    <w:rsid w:val="007B5A93"/>
    <w:rsid w:val="007C6D24"/>
    <w:rsid w:val="007D020D"/>
    <w:rsid w:val="007E42D6"/>
    <w:rsid w:val="007F3B40"/>
    <w:rsid w:val="00802F41"/>
    <w:rsid w:val="00803D97"/>
    <w:rsid w:val="00817023"/>
    <w:rsid w:val="00817828"/>
    <w:rsid w:val="00817B6F"/>
    <w:rsid w:val="00824C72"/>
    <w:rsid w:val="00833D4B"/>
    <w:rsid w:val="00843A1D"/>
    <w:rsid w:val="00845B29"/>
    <w:rsid w:val="008524CF"/>
    <w:rsid w:val="008526D1"/>
    <w:rsid w:val="008672DC"/>
    <w:rsid w:val="00867FC7"/>
    <w:rsid w:val="008700BA"/>
    <w:rsid w:val="00870519"/>
    <w:rsid w:val="00877DCD"/>
    <w:rsid w:val="00887EC8"/>
    <w:rsid w:val="00890ED7"/>
    <w:rsid w:val="008937FF"/>
    <w:rsid w:val="0089405A"/>
    <w:rsid w:val="00894424"/>
    <w:rsid w:val="0089520E"/>
    <w:rsid w:val="00895277"/>
    <w:rsid w:val="008A1DDF"/>
    <w:rsid w:val="008A1FD5"/>
    <w:rsid w:val="008B13EB"/>
    <w:rsid w:val="008B3EB6"/>
    <w:rsid w:val="008B4CF8"/>
    <w:rsid w:val="008C0DC2"/>
    <w:rsid w:val="008D1A68"/>
    <w:rsid w:val="008D5C29"/>
    <w:rsid w:val="008F0680"/>
    <w:rsid w:val="00900940"/>
    <w:rsid w:val="00905B3C"/>
    <w:rsid w:val="009121E2"/>
    <w:rsid w:val="009148C8"/>
    <w:rsid w:val="009218DA"/>
    <w:rsid w:val="009233B6"/>
    <w:rsid w:val="00924C9F"/>
    <w:rsid w:val="00924E3D"/>
    <w:rsid w:val="00925443"/>
    <w:rsid w:val="009312F4"/>
    <w:rsid w:val="0093253C"/>
    <w:rsid w:val="00933060"/>
    <w:rsid w:val="009343FA"/>
    <w:rsid w:val="009346B3"/>
    <w:rsid w:val="009411AA"/>
    <w:rsid w:val="00941DE6"/>
    <w:rsid w:val="009425E7"/>
    <w:rsid w:val="00952687"/>
    <w:rsid w:val="00955D77"/>
    <w:rsid w:val="00957A7A"/>
    <w:rsid w:val="009629F6"/>
    <w:rsid w:val="00963B16"/>
    <w:rsid w:val="00965EDB"/>
    <w:rsid w:val="009662D5"/>
    <w:rsid w:val="0096679E"/>
    <w:rsid w:val="009728FE"/>
    <w:rsid w:val="009745DB"/>
    <w:rsid w:val="00975863"/>
    <w:rsid w:val="00983A8C"/>
    <w:rsid w:val="00984973"/>
    <w:rsid w:val="00986A7D"/>
    <w:rsid w:val="009903C9"/>
    <w:rsid w:val="0099327B"/>
    <w:rsid w:val="00996ADE"/>
    <w:rsid w:val="009A24FB"/>
    <w:rsid w:val="009A3BBE"/>
    <w:rsid w:val="009A6339"/>
    <w:rsid w:val="009B2F9F"/>
    <w:rsid w:val="009B4F67"/>
    <w:rsid w:val="009C320E"/>
    <w:rsid w:val="009D05B2"/>
    <w:rsid w:val="009D15C8"/>
    <w:rsid w:val="009D25C1"/>
    <w:rsid w:val="009D2711"/>
    <w:rsid w:val="009F13B5"/>
    <w:rsid w:val="009F2798"/>
    <w:rsid w:val="009F5733"/>
    <w:rsid w:val="00A04E03"/>
    <w:rsid w:val="00A07F34"/>
    <w:rsid w:val="00A16F2D"/>
    <w:rsid w:val="00A1766B"/>
    <w:rsid w:val="00A251AE"/>
    <w:rsid w:val="00A27E3E"/>
    <w:rsid w:val="00A33510"/>
    <w:rsid w:val="00A3436E"/>
    <w:rsid w:val="00A362B1"/>
    <w:rsid w:val="00A37458"/>
    <w:rsid w:val="00A37DAA"/>
    <w:rsid w:val="00A43866"/>
    <w:rsid w:val="00A43C16"/>
    <w:rsid w:val="00A479E2"/>
    <w:rsid w:val="00A47C22"/>
    <w:rsid w:val="00A65ED3"/>
    <w:rsid w:val="00A7209F"/>
    <w:rsid w:val="00A75275"/>
    <w:rsid w:val="00A75D2E"/>
    <w:rsid w:val="00A77371"/>
    <w:rsid w:val="00A773DB"/>
    <w:rsid w:val="00A8261F"/>
    <w:rsid w:val="00A9146D"/>
    <w:rsid w:val="00AA37C9"/>
    <w:rsid w:val="00AA74A9"/>
    <w:rsid w:val="00AB0E95"/>
    <w:rsid w:val="00AB1F56"/>
    <w:rsid w:val="00AB21A0"/>
    <w:rsid w:val="00AB24D4"/>
    <w:rsid w:val="00AB31E1"/>
    <w:rsid w:val="00AB7896"/>
    <w:rsid w:val="00AC1493"/>
    <w:rsid w:val="00AC6AE5"/>
    <w:rsid w:val="00AD1043"/>
    <w:rsid w:val="00AD57F5"/>
    <w:rsid w:val="00AD6763"/>
    <w:rsid w:val="00AE077C"/>
    <w:rsid w:val="00AE1664"/>
    <w:rsid w:val="00AE6126"/>
    <w:rsid w:val="00AF71F9"/>
    <w:rsid w:val="00B03D65"/>
    <w:rsid w:val="00B048D7"/>
    <w:rsid w:val="00B11497"/>
    <w:rsid w:val="00B208ED"/>
    <w:rsid w:val="00B21308"/>
    <w:rsid w:val="00B22220"/>
    <w:rsid w:val="00B2419C"/>
    <w:rsid w:val="00B25A0C"/>
    <w:rsid w:val="00B305ED"/>
    <w:rsid w:val="00B340E2"/>
    <w:rsid w:val="00B415DF"/>
    <w:rsid w:val="00B43198"/>
    <w:rsid w:val="00B50984"/>
    <w:rsid w:val="00B50EB3"/>
    <w:rsid w:val="00B51A1E"/>
    <w:rsid w:val="00B52153"/>
    <w:rsid w:val="00B535FC"/>
    <w:rsid w:val="00B553DE"/>
    <w:rsid w:val="00B556E5"/>
    <w:rsid w:val="00B57B63"/>
    <w:rsid w:val="00B61D9E"/>
    <w:rsid w:val="00B64D82"/>
    <w:rsid w:val="00B660C5"/>
    <w:rsid w:val="00B75B53"/>
    <w:rsid w:val="00B7759E"/>
    <w:rsid w:val="00B8005C"/>
    <w:rsid w:val="00B87078"/>
    <w:rsid w:val="00B8776E"/>
    <w:rsid w:val="00B9434B"/>
    <w:rsid w:val="00BA0D05"/>
    <w:rsid w:val="00BA36B5"/>
    <w:rsid w:val="00BA6ABD"/>
    <w:rsid w:val="00BB1519"/>
    <w:rsid w:val="00BB7346"/>
    <w:rsid w:val="00BC2998"/>
    <w:rsid w:val="00BC3924"/>
    <w:rsid w:val="00BC7DAE"/>
    <w:rsid w:val="00BD2314"/>
    <w:rsid w:val="00BD280C"/>
    <w:rsid w:val="00BD5185"/>
    <w:rsid w:val="00BE0AD7"/>
    <w:rsid w:val="00BE151B"/>
    <w:rsid w:val="00BE3E30"/>
    <w:rsid w:val="00BF0759"/>
    <w:rsid w:val="00BF1396"/>
    <w:rsid w:val="00BF245C"/>
    <w:rsid w:val="00BF2EE5"/>
    <w:rsid w:val="00BF5C89"/>
    <w:rsid w:val="00C035C8"/>
    <w:rsid w:val="00C1048E"/>
    <w:rsid w:val="00C127B9"/>
    <w:rsid w:val="00C1679A"/>
    <w:rsid w:val="00C17AAA"/>
    <w:rsid w:val="00C17B65"/>
    <w:rsid w:val="00C20A1C"/>
    <w:rsid w:val="00C26E33"/>
    <w:rsid w:val="00C3021A"/>
    <w:rsid w:val="00C31343"/>
    <w:rsid w:val="00C32DB6"/>
    <w:rsid w:val="00C4017A"/>
    <w:rsid w:val="00C45F59"/>
    <w:rsid w:val="00C47D0A"/>
    <w:rsid w:val="00C50BDD"/>
    <w:rsid w:val="00C56B11"/>
    <w:rsid w:val="00C56D7D"/>
    <w:rsid w:val="00C60DF9"/>
    <w:rsid w:val="00C62ACC"/>
    <w:rsid w:val="00C76FB0"/>
    <w:rsid w:val="00C77CA0"/>
    <w:rsid w:val="00C80A31"/>
    <w:rsid w:val="00C81FE4"/>
    <w:rsid w:val="00C83199"/>
    <w:rsid w:val="00C84F32"/>
    <w:rsid w:val="00CA2295"/>
    <w:rsid w:val="00CB0E9F"/>
    <w:rsid w:val="00CB53AA"/>
    <w:rsid w:val="00CB630C"/>
    <w:rsid w:val="00CB6882"/>
    <w:rsid w:val="00CC0991"/>
    <w:rsid w:val="00CC1473"/>
    <w:rsid w:val="00CC1EFB"/>
    <w:rsid w:val="00CC7A22"/>
    <w:rsid w:val="00CD4F1F"/>
    <w:rsid w:val="00CE0849"/>
    <w:rsid w:val="00CF619A"/>
    <w:rsid w:val="00CF7D62"/>
    <w:rsid w:val="00D0473F"/>
    <w:rsid w:val="00D06017"/>
    <w:rsid w:val="00D1250A"/>
    <w:rsid w:val="00D148A8"/>
    <w:rsid w:val="00D16866"/>
    <w:rsid w:val="00D17470"/>
    <w:rsid w:val="00D2142B"/>
    <w:rsid w:val="00D233FF"/>
    <w:rsid w:val="00D24855"/>
    <w:rsid w:val="00D317F0"/>
    <w:rsid w:val="00D35979"/>
    <w:rsid w:val="00D374AD"/>
    <w:rsid w:val="00D3768B"/>
    <w:rsid w:val="00D40895"/>
    <w:rsid w:val="00D40EB3"/>
    <w:rsid w:val="00D461F5"/>
    <w:rsid w:val="00D5299C"/>
    <w:rsid w:val="00D539F1"/>
    <w:rsid w:val="00D5470E"/>
    <w:rsid w:val="00D573F2"/>
    <w:rsid w:val="00D57BEB"/>
    <w:rsid w:val="00D60E3C"/>
    <w:rsid w:val="00D61826"/>
    <w:rsid w:val="00D64E6A"/>
    <w:rsid w:val="00D66E88"/>
    <w:rsid w:val="00D74128"/>
    <w:rsid w:val="00D742F7"/>
    <w:rsid w:val="00D80AB3"/>
    <w:rsid w:val="00D80E7B"/>
    <w:rsid w:val="00D82238"/>
    <w:rsid w:val="00D84CBA"/>
    <w:rsid w:val="00D86ADD"/>
    <w:rsid w:val="00D9294A"/>
    <w:rsid w:val="00D97E56"/>
    <w:rsid w:val="00DA12DC"/>
    <w:rsid w:val="00DA179F"/>
    <w:rsid w:val="00DA1C85"/>
    <w:rsid w:val="00DA3EA3"/>
    <w:rsid w:val="00DA3FD1"/>
    <w:rsid w:val="00DB1962"/>
    <w:rsid w:val="00DB4809"/>
    <w:rsid w:val="00DB5FE4"/>
    <w:rsid w:val="00DB6354"/>
    <w:rsid w:val="00DC3121"/>
    <w:rsid w:val="00DD4A68"/>
    <w:rsid w:val="00DD53A7"/>
    <w:rsid w:val="00DE1186"/>
    <w:rsid w:val="00DE42D3"/>
    <w:rsid w:val="00DE4D58"/>
    <w:rsid w:val="00DE549F"/>
    <w:rsid w:val="00DF4B71"/>
    <w:rsid w:val="00DF59C6"/>
    <w:rsid w:val="00DF68D6"/>
    <w:rsid w:val="00E02F10"/>
    <w:rsid w:val="00E04D6C"/>
    <w:rsid w:val="00E07AE6"/>
    <w:rsid w:val="00E111BB"/>
    <w:rsid w:val="00E113A8"/>
    <w:rsid w:val="00E1361B"/>
    <w:rsid w:val="00E14269"/>
    <w:rsid w:val="00E15712"/>
    <w:rsid w:val="00E2152E"/>
    <w:rsid w:val="00E23571"/>
    <w:rsid w:val="00E343B7"/>
    <w:rsid w:val="00E35F1C"/>
    <w:rsid w:val="00E37C74"/>
    <w:rsid w:val="00E43349"/>
    <w:rsid w:val="00E43D0C"/>
    <w:rsid w:val="00E44A5D"/>
    <w:rsid w:val="00E4571D"/>
    <w:rsid w:val="00E462ED"/>
    <w:rsid w:val="00E4654D"/>
    <w:rsid w:val="00E46BCB"/>
    <w:rsid w:val="00E5056F"/>
    <w:rsid w:val="00E526C8"/>
    <w:rsid w:val="00E5342D"/>
    <w:rsid w:val="00E54D3E"/>
    <w:rsid w:val="00E611CE"/>
    <w:rsid w:val="00E632D2"/>
    <w:rsid w:val="00E6598C"/>
    <w:rsid w:val="00E71370"/>
    <w:rsid w:val="00E71404"/>
    <w:rsid w:val="00E721CE"/>
    <w:rsid w:val="00E7564A"/>
    <w:rsid w:val="00E77EFB"/>
    <w:rsid w:val="00E84B8F"/>
    <w:rsid w:val="00E91432"/>
    <w:rsid w:val="00E92812"/>
    <w:rsid w:val="00E940BD"/>
    <w:rsid w:val="00E970DE"/>
    <w:rsid w:val="00EA2235"/>
    <w:rsid w:val="00EA31DB"/>
    <w:rsid w:val="00EA35FF"/>
    <w:rsid w:val="00EB4863"/>
    <w:rsid w:val="00EB60C8"/>
    <w:rsid w:val="00EB7907"/>
    <w:rsid w:val="00EC0A49"/>
    <w:rsid w:val="00EC16E6"/>
    <w:rsid w:val="00EC306B"/>
    <w:rsid w:val="00EC5E39"/>
    <w:rsid w:val="00EC5E5C"/>
    <w:rsid w:val="00EC7118"/>
    <w:rsid w:val="00ED1589"/>
    <w:rsid w:val="00EE057F"/>
    <w:rsid w:val="00EE064B"/>
    <w:rsid w:val="00EE2555"/>
    <w:rsid w:val="00EE5F5E"/>
    <w:rsid w:val="00EF5DAF"/>
    <w:rsid w:val="00F01541"/>
    <w:rsid w:val="00F02042"/>
    <w:rsid w:val="00F026D7"/>
    <w:rsid w:val="00F07126"/>
    <w:rsid w:val="00F07AEF"/>
    <w:rsid w:val="00F137F0"/>
    <w:rsid w:val="00F15360"/>
    <w:rsid w:val="00F166C2"/>
    <w:rsid w:val="00F1798A"/>
    <w:rsid w:val="00F221BE"/>
    <w:rsid w:val="00F2437F"/>
    <w:rsid w:val="00F25F6E"/>
    <w:rsid w:val="00F36D51"/>
    <w:rsid w:val="00F377A3"/>
    <w:rsid w:val="00F42AC0"/>
    <w:rsid w:val="00F442D7"/>
    <w:rsid w:val="00F46576"/>
    <w:rsid w:val="00F515CF"/>
    <w:rsid w:val="00F56167"/>
    <w:rsid w:val="00F5799F"/>
    <w:rsid w:val="00F6526E"/>
    <w:rsid w:val="00F679FF"/>
    <w:rsid w:val="00F83EE6"/>
    <w:rsid w:val="00F85729"/>
    <w:rsid w:val="00F903AC"/>
    <w:rsid w:val="00F91819"/>
    <w:rsid w:val="00F96ADB"/>
    <w:rsid w:val="00F972EB"/>
    <w:rsid w:val="00FA0687"/>
    <w:rsid w:val="00FA38B6"/>
    <w:rsid w:val="00FA3BEB"/>
    <w:rsid w:val="00FA4441"/>
    <w:rsid w:val="00FB078C"/>
    <w:rsid w:val="00FB37C7"/>
    <w:rsid w:val="00FC15AD"/>
    <w:rsid w:val="00FC1EF1"/>
    <w:rsid w:val="00FC3E81"/>
    <w:rsid w:val="00FC4C5D"/>
    <w:rsid w:val="00FC7C89"/>
    <w:rsid w:val="00FD24C6"/>
    <w:rsid w:val="00FD6CA7"/>
    <w:rsid w:val="00FD7575"/>
    <w:rsid w:val="00FE39D6"/>
    <w:rsid w:val="00FF031E"/>
    <w:rsid w:val="00FF3FC9"/>
    <w:rsid w:val="00FF761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7B5C390"/>
  <w15:docId w15:val="{A9B54F7F-35AA-4DC3-B9E3-2485E9B0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27F"/>
    <w:rPr>
      <w:lang w:val="es-ES_tradnl"/>
    </w:rPr>
  </w:style>
  <w:style w:type="paragraph" w:styleId="Ttulo1">
    <w:name w:val="heading 1"/>
    <w:basedOn w:val="Normal"/>
    <w:next w:val="Normal"/>
    <w:qFormat/>
    <w:pPr>
      <w:keepNext/>
      <w:jc w:val="both"/>
      <w:outlineLvl w:val="0"/>
    </w:pPr>
    <w:rPr>
      <w:rFonts w:ascii="Arial" w:hAnsi="Arial"/>
      <w:b/>
      <w:sz w:val="24"/>
    </w:rPr>
  </w:style>
  <w:style w:type="paragraph" w:styleId="Ttulo2">
    <w:name w:val="heading 2"/>
    <w:basedOn w:val="Normal"/>
    <w:next w:val="Normal"/>
    <w:qFormat/>
    <w:pPr>
      <w:keepNext/>
      <w:jc w:val="both"/>
      <w:outlineLvl w:val="1"/>
    </w:pPr>
    <w:rPr>
      <w:rFonts w:ascii="Arial" w:hAnsi="Arial"/>
      <w:b/>
      <w:sz w:val="24"/>
      <w:u w:val="single"/>
    </w:rPr>
  </w:style>
  <w:style w:type="paragraph" w:styleId="Ttulo3">
    <w:name w:val="heading 3"/>
    <w:basedOn w:val="Normal"/>
    <w:next w:val="Normal"/>
    <w:qFormat/>
    <w:pPr>
      <w:keepNext/>
      <w:jc w:val="both"/>
      <w:outlineLvl w:val="2"/>
    </w:pPr>
    <w:rPr>
      <w:u w:val="single"/>
      <w:lang w:val="es-ES"/>
    </w:rPr>
  </w:style>
  <w:style w:type="paragraph" w:styleId="Ttulo4">
    <w:name w:val="heading 4"/>
    <w:basedOn w:val="Normal"/>
    <w:next w:val="Normal"/>
    <w:qFormat/>
    <w:pPr>
      <w:keepNext/>
      <w:ind w:left="1416" w:hanging="1416"/>
      <w:jc w:val="both"/>
      <w:outlineLvl w:val="3"/>
    </w:pPr>
    <w:rPr>
      <w:u w:val="single"/>
      <w:lang w:val="es-ES"/>
    </w:rPr>
  </w:style>
  <w:style w:type="paragraph" w:styleId="Ttulo5">
    <w:name w:val="heading 5"/>
    <w:basedOn w:val="Normal"/>
    <w:next w:val="Normal"/>
    <w:link w:val="Ttulo5Car"/>
    <w:uiPriority w:val="9"/>
    <w:unhideWhenUsed/>
    <w:qFormat/>
    <w:rsid w:val="005E721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qFormat/>
    <w:pPr>
      <w:spacing w:before="240" w:after="60"/>
      <w:outlineLvl w:val="5"/>
    </w:pPr>
    <w:rPr>
      <w:b/>
      <w:bCs/>
      <w:sz w:val="22"/>
      <w:szCs w:val="22"/>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semiHidden/>
    <w:pPr>
      <w:jc w:val="both"/>
    </w:pPr>
    <w:rPr>
      <w:rFonts w:ascii="Arial" w:hAnsi="Arial"/>
      <w:sz w:val="24"/>
    </w:rPr>
  </w:style>
  <w:style w:type="character" w:styleId="Nmerodepgina">
    <w:name w:val="page number"/>
    <w:basedOn w:val="Fuentedeprrafopredeter"/>
    <w:uiPriority w:val="99"/>
  </w:style>
  <w:style w:type="paragraph" w:styleId="Textoindependiente2">
    <w:name w:val="Body Text 2"/>
    <w:basedOn w:val="Normal"/>
    <w:semiHidden/>
    <w:pPr>
      <w:jc w:val="both"/>
    </w:pPr>
    <w:rPr>
      <w:lang w:val="es-ES"/>
    </w:rPr>
  </w:style>
  <w:style w:type="paragraph" w:customStyle="1" w:styleId="apartados1">
    <w:name w:val="apartados 1."/>
    <w:basedOn w:val="Normal"/>
    <w:link w:val="apartados1Car"/>
    <w:pPr>
      <w:keepLines/>
      <w:numPr>
        <w:ilvl w:val="1"/>
        <w:numId w:val="1"/>
      </w:numPr>
      <w:spacing w:before="120" w:after="120" w:line="220" w:lineRule="exact"/>
      <w:jc w:val="both"/>
    </w:pPr>
    <w:rPr>
      <w:sz w:val="22"/>
    </w:rPr>
  </w:style>
  <w:style w:type="paragraph" w:customStyle="1" w:styleId="ParrafoNormal">
    <w:name w:val="Parrafo Normal"/>
    <w:basedOn w:val="Normal"/>
    <w:link w:val="ParrafoNormalCar1"/>
    <w:pPr>
      <w:keepLines/>
      <w:spacing w:before="120" w:after="120" w:line="220" w:lineRule="exact"/>
      <w:jc w:val="both"/>
    </w:pPr>
    <w:rPr>
      <w:sz w:val="22"/>
    </w:rPr>
  </w:style>
  <w:style w:type="character" w:styleId="Hipervnculo">
    <w:name w:val="Hyperlink"/>
    <w:rPr>
      <w:color w:val="0000FF"/>
      <w:u w:val="single"/>
    </w:rPr>
  </w:style>
  <w:style w:type="character" w:customStyle="1" w:styleId="ParrafoNormalCar">
    <w:name w:val="Parrafo Normal Car"/>
    <w:locked/>
    <w:rPr>
      <w:sz w:val="22"/>
      <w:lang w:val="es-ES_tradnl" w:eastAsia="es-ES" w:bidi="ar-SA"/>
    </w:rPr>
  </w:style>
  <w:style w:type="paragraph" w:styleId="Sangradetextonormal">
    <w:name w:val="Body Text Indent"/>
    <w:basedOn w:val="Normal"/>
    <w:semiHidden/>
    <w:pPr>
      <w:spacing w:after="120"/>
      <w:ind w:left="283"/>
    </w:pPr>
  </w:style>
  <w:style w:type="paragraph" w:customStyle="1" w:styleId="Parrafoconapartados1-">
    <w:name w:val="Parrafo con apartados 1.-"/>
    <w:basedOn w:val="Normal"/>
    <w:pPr>
      <w:keepLines/>
      <w:numPr>
        <w:numId w:val="3"/>
      </w:numPr>
      <w:spacing w:before="120" w:after="120" w:line="220" w:lineRule="exact"/>
      <w:jc w:val="both"/>
    </w:pPr>
    <w:rPr>
      <w:i/>
      <w:sz w:val="22"/>
    </w:rPr>
  </w:style>
  <w:style w:type="character" w:styleId="Hipervnculovisitado">
    <w:name w:val="FollowedHyperlink"/>
    <w:semiHidden/>
    <w:rPr>
      <w:color w:val="800080"/>
      <w:u w:val="single"/>
    </w:rPr>
  </w:style>
  <w:style w:type="character" w:customStyle="1" w:styleId="apartados1Car">
    <w:name w:val="apartados 1. Car"/>
    <w:basedOn w:val="ParrafoNormalCar"/>
    <w:link w:val="apartados1"/>
    <w:rsid w:val="00C20A1C"/>
    <w:rPr>
      <w:sz w:val="22"/>
      <w:lang w:val="es-ES_tradnl" w:eastAsia="es-ES" w:bidi="ar-SA"/>
    </w:rPr>
  </w:style>
  <w:style w:type="paragraph" w:styleId="HTMLconformatoprevio">
    <w:name w:val="HTML Preformatted"/>
    <w:basedOn w:val="Normal"/>
    <w:link w:val="HTMLconformatoprevioCar"/>
    <w:uiPriority w:val="99"/>
    <w:rsid w:val="0015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link w:val="HTMLconformatoprevio"/>
    <w:uiPriority w:val="99"/>
    <w:rsid w:val="00154672"/>
    <w:rPr>
      <w:rFonts w:ascii="Courier New" w:hAnsi="Courier New" w:cs="Courier New"/>
    </w:rPr>
  </w:style>
  <w:style w:type="paragraph" w:styleId="Prrafodelista">
    <w:name w:val="List Paragraph"/>
    <w:basedOn w:val="Normal"/>
    <w:link w:val="PrrafodelistaCar"/>
    <w:uiPriority w:val="72"/>
    <w:qFormat/>
    <w:rsid w:val="007F3B40"/>
    <w:pPr>
      <w:ind w:left="708"/>
    </w:pPr>
  </w:style>
  <w:style w:type="paragraph" w:styleId="Textodeglobo">
    <w:name w:val="Balloon Text"/>
    <w:basedOn w:val="Normal"/>
    <w:link w:val="TextodegloboCar"/>
    <w:uiPriority w:val="99"/>
    <w:semiHidden/>
    <w:unhideWhenUsed/>
    <w:rsid w:val="00E35F1C"/>
    <w:rPr>
      <w:rFonts w:ascii="Tahoma" w:hAnsi="Tahoma" w:cs="Tahoma"/>
      <w:sz w:val="16"/>
      <w:szCs w:val="16"/>
    </w:rPr>
  </w:style>
  <w:style w:type="character" w:customStyle="1" w:styleId="TextodegloboCar">
    <w:name w:val="Texto de globo Car"/>
    <w:link w:val="Textodeglobo"/>
    <w:uiPriority w:val="99"/>
    <w:semiHidden/>
    <w:rsid w:val="00E35F1C"/>
    <w:rPr>
      <w:rFonts w:ascii="Tahoma" w:hAnsi="Tahoma" w:cs="Tahoma"/>
      <w:sz w:val="16"/>
      <w:szCs w:val="16"/>
      <w:lang w:val="es-ES_tradnl"/>
    </w:rPr>
  </w:style>
  <w:style w:type="table" w:styleId="Tablaconcuadrcula">
    <w:name w:val="Table Grid"/>
    <w:basedOn w:val="Tablanormal"/>
    <w:uiPriority w:val="59"/>
    <w:rsid w:val="00DE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958A0"/>
    <w:pPr>
      <w:spacing w:before="100" w:beforeAutospacing="1" w:after="100" w:afterAutospacing="1" w:line="280" w:lineRule="exact"/>
    </w:pPr>
    <w:rPr>
      <w:rFonts w:ascii="Arial Unicode MS" w:eastAsia="Arial Unicode MS" w:hAnsi="Arial Unicode MS" w:cs="Arial Unicode MS"/>
      <w:sz w:val="24"/>
      <w:szCs w:val="24"/>
      <w:lang w:val="es-ES"/>
    </w:rPr>
  </w:style>
  <w:style w:type="paragraph" w:styleId="Textocomentario">
    <w:name w:val="annotation text"/>
    <w:basedOn w:val="Normal"/>
    <w:link w:val="TextocomentarioCar"/>
    <w:uiPriority w:val="99"/>
    <w:semiHidden/>
    <w:rsid w:val="003843AD"/>
    <w:rPr>
      <w:lang w:val="es-ES"/>
    </w:rPr>
  </w:style>
  <w:style w:type="character" w:customStyle="1" w:styleId="TextocomentarioCar">
    <w:name w:val="Texto comentario Car"/>
    <w:basedOn w:val="Fuentedeprrafopredeter"/>
    <w:link w:val="Textocomentario"/>
    <w:uiPriority w:val="99"/>
    <w:semiHidden/>
    <w:rsid w:val="003843AD"/>
  </w:style>
  <w:style w:type="character" w:styleId="Refdecomentario">
    <w:name w:val="annotation reference"/>
    <w:uiPriority w:val="99"/>
    <w:unhideWhenUsed/>
    <w:rsid w:val="003843AD"/>
    <w:rPr>
      <w:sz w:val="16"/>
      <w:szCs w:val="16"/>
    </w:rPr>
  </w:style>
  <w:style w:type="paragraph" w:styleId="Asuntodelcomentario">
    <w:name w:val="annotation subject"/>
    <w:basedOn w:val="Textocomentario"/>
    <w:next w:val="Textocomentario"/>
    <w:link w:val="AsuntodelcomentarioCar"/>
    <w:uiPriority w:val="99"/>
    <w:semiHidden/>
    <w:unhideWhenUsed/>
    <w:rsid w:val="00AD57F5"/>
    <w:rPr>
      <w:b/>
      <w:bCs/>
      <w:lang w:val="es-ES_tradnl"/>
    </w:rPr>
  </w:style>
  <w:style w:type="character" w:customStyle="1" w:styleId="AsuntodelcomentarioCar">
    <w:name w:val="Asunto del comentario Car"/>
    <w:link w:val="Asuntodelcomentario"/>
    <w:uiPriority w:val="99"/>
    <w:semiHidden/>
    <w:rsid w:val="00AD57F5"/>
    <w:rPr>
      <w:b/>
      <w:bCs/>
      <w:lang w:val="es-ES_tradnl"/>
    </w:rPr>
  </w:style>
  <w:style w:type="paragraph" w:customStyle="1" w:styleId="Parrafoconapartados1">
    <w:name w:val="Parrafo con apartados 1)"/>
    <w:basedOn w:val="Normal"/>
    <w:rsid w:val="001428C5"/>
    <w:pPr>
      <w:keepLines/>
      <w:numPr>
        <w:numId w:val="6"/>
      </w:numPr>
      <w:spacing w:before="40" w:after="40" w:line="220" w:lineRule="exact"/>
      <w:jc w:val="both"/>
    </w:pPr>
    <w:rPr>
      <w:sz w:val="22"/>
    </w:rPr>
  </w:style>
  <w:style w:type="character" w:customStyle="1" w:styleId="PiedepginaCar">
    <w:name w:val="Pie de página Car"/>
    <w:link w:val="Piedepgina"/>
    <w:uiPriority w:val="99"/>
    <w:rsid w:val="003C50C4"/>
    <w:rPr>
      <w:lang w:val="es-ES_tradnl"/>
    </w:rPr>
  </w:style>
  <w:style w:type="numbering" w:customStyle="1" w:styleId="Estilo1">
    <w:name w:val="Estilo1"/>
    <w:uiPriority w:val="99"/>
    <w:rsid w:val="00C50BDD"/>
    <w:pPr>
      <w:numPr>
        <w:numId w:val="9"/>
      </w:numPr>
    </w:pPr>
  </w:style>
  <w:style w:type="paragraph" w:customStyle="1" w:styleId="Ttulo11">
    <w:name w:val="Título 11"/>
    <w:basedOn w:val="Normal"/>
    <w:uiPriority w:val="1"/>
    <w:qFormat/>
    <w:rsid w:val="0099327B"/>
    <w:pPr>
      <w:widowControl w:val="0"/>
      <w:ind w:left="1060"/>
      <w:jc w:val="center"/>
      <w:outlineLvl w:val="1"/>
    </w:pPr>
    <w:rPr>
      <w:rFonts w:ascii="Verdana" w:eastAsia="Verdana" w:hAnsi="Verdana" w:cs="Verdana"/>
      <w:b/>
      <w:bCs/>
      <w:sz w:val="22"/>
      <w:szCs w:val="22"/>
      <w:lang w:val="en-US" w:eastAsia="en-US"/>
    </w:rPr>
  </w:style>
  <w:style w:type="paragraph" w:customStyle="1" w:styleId="Ttulo41">
    <w:name w:val="Título 41"/>
    <w:basedOn w:val="Normal"/>
    <w:uiPriority w:val="1"/>
    <w:qFormat/>
    <w:rsid w:val="0099327B"/>
    <w:pPr>
      <w:widowControl w:val="0"/>
      <w:ind w:left="1852"/>
      <w:outlineLvl w:val="4"/>
    </w:pPr>
    <w:rPr>
      <w:rFonts w:ascii="Verdana" w:eastAsia="Verdana" w:hAnsi="Verdana" w:cs="Verdana"/>
      <w:b/>
      <w:bCs/>
      <w:sz w:val="18"/>
      <w:szCs w:val="18"/>
      <w:lang w:val="en-US" w:eastAsia="en-US"/>
    </w:rPr>
  </w:style>
  <w:style w:type="paragraph" w:styleId="Textosinformato">
    <w:name w:val="Plain Text"/>
    <w:basedOn w:val="Normal"/>
    <w:link w:val="TextosinformatoCar"/>
    <w:rsid w:val="00EC5E5C"/>
    <w:rPr>
      <w:rFonts w:ascii="Courier New" w:hAnsi="Courier New" w:cs="Courier New"/>
      <w:lang w:val="es-ES"/>
    </w:rPr>
  </w:style>
  <w:style w:type="character" w:customStyle="1" w:styleId="TextosinformatoCar">
    <w:name w:val="Texto sin formato Car"/>
    <w:basedOn w:val="Fuentedeprrafopredeter"/>
    <w:link w:val="Textosinformato"/>
    <w:rsid w:val="00EC5E5C"/>
    <w:rPr>
      <w:rFonts w:ascii="Courier New" w:hAnsi="Courier New" w:cs="Courier New"/>
    </w:rPr>
  </w:style>
  <w:style w:type="paragraph" w:customStyle="1" w:styleId="EstiloVerdana9ptNegritaCentradoIzquierda0cmSangraf">
    <w:name w:val="Estilo Verdana 9 pt Negrita Centrado Izquierda:  0 cm Sangría f..."/>
    <w:basedOn w:val="Normal"/>
    <w:rsid w:val="00B11497"/>
    <w:pPr>
      <w:spacing w:before="180" w:after="120" w:line="280" w:lineRule="exact"/>
      <w:ind w:left="397" w:hanging="397"/>
      <w:jc w:val="center"/>
    </w:pPr>
    <w:rPr>
      <w:rFonts w:ascii="Verdana" w:hAnsi="Verdana"/>
      <w:b/>
      <w:bCs/>
      <w:sz w:val="18"/>
      <w:lang w:val="es-ES"/>
    </w:rPr>
  </w:style>
  <w:style w:type="table" w:customStyle="1" w:styleId="Tabladecuadrcula5oscura-nfasis51">
    <w:name w:val="Tabla de cuadrícula 5 oscura - Énfasis 51"/>
    <w:basedOn w:val="Tablanormal"/>
    <w:uiPriority w:val="50"/>
    <w:rsid w:val="00C17AAA"/>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rganization">
    <w:name w:val="Organization"/>
    <w:basedOn w:val="Normal"/>
    <w:uiPriority w:val="1"/>
    <w:qFormat/>
    <w:rsid w:val="00B2419C"/>
    <w:pPr>
      <w:spacing w:before="120"/>
    </w:pPr>
    <w:rPr>
      <w:rFonts w:asciiTheme="majorHAnsi" w:eastAsiaTheme="minorEastAsia" w:hAnsiTheme="majorHAnsi"/>
      <w:b/>
      <w:color w:val="404040" w:themeColor="text1" w:themeTint="BF"/>
      <w:sz w:val="36"/>
      <w:szCs w:val="36"/>
      <w:lang w:eastAsia="es-ES_tradnl"/>
    </w:rPr>
  </w:style>
  <w:style w:type="paragraph" w:customStyle="1" w:styleId="ContactDetails">
    <w:name w:val="Contact Details"/>
    <w:basedOn w:val="Normal"/>
    <w:uiPriority w:val="1"/>
    <w:qFormat/>
    <w:rsid w:val="00B2419C"/>
    <w:rPr>
      <w:rFonts w:eastAsiaTheme="minorEastAsia"/>
      <w:color w:val="7F7F7F" w:themeColor="text1" w:themeTint="80"/>
      <w:sz w:val="14"/>
      <w:szCs w:val="14"/>
      <w:lang w:eastAsia="es-ES_tradnl"/>
    </w:rPr>
  </w:style>
  <w:style w:type="paragraph" w:styleId="Listaconnmeros">
    <w:name w:val="List Number"/>
    <w:basedOn w:val="Normal"/>
    <w:uiPriority w:val="1"/>
    <w:unhideWhenUsed/>
    <w:qFormat/>
    <w:rsid w:val="00B2419C"/>
    <w:pPr>
      <w:numPr>
        <w:numId w:val="30"/>
      </w:numPr>
      <w:contextualSpacing/>
    </w:pPr>
    <w:rPr>
      <w:rFonts w:eastAsiaTheme="minorEastAsia"/>
      <w:sz w:val="24"/>
      <w:szCs w:val="24"/>
      <w:lang w:eastAsia="es-ES_tradnl"/>
    </w:rPr>
  </w:style>
  <w:style w:type="paragraph" w:styleId="Ttulo">
    <w:name w:val="Title"/>
    <w:basedOn w:val="Normal"/>
    <w:next w:val="Normal"/>
    <w:link w:val="TtuloCar"/>
    <w:uiPriority w:val="1"/>
    <w:rsid w:val="003055C5"/>
    <w:pPr>
      <w:spacing w:after="60"/>
    </w:pPr>
    <w:rPr>
      <w:rFonts w:asciiTheme="majorHAnsi" w:eastAsiaTheme="majorEastAsia" w:hAnsiTheme="majorHAnsi" w:cstheme="majorBidi"/>
      <w:color w:val="70AD47" w:themeColor="accent6"/>
      <w:kern w:val="48"/>
      <w:sz w:val="56"/>
      <w:szCs w:val="60"/>
      <w:lang w:eastAsia="es-ES_tradnl"/>
    </w:rPr>
  </w:style>
  <w:style w:type="character" w:customStyle="1" w:styleId="TtuloCar">
    <w:name w:val="Título Car"/>
    <w:basedOn w:val="Fuentedeprrafopredeter"/>
    <w:link w:val="Ttulo"/>
    <w:uiPriority w:val="1"/>
    <w:rsid w:val="003055C5"/>
    <w:rPr>
      <w:rFonts w:asciiTheme="majorHAnsi" w:eastAsiaTheme="majorEastAsia" w:hAnsiTheme="majorHAnsi" w:cstheme="majorBidi"/>
      <w:color w:val="70AD47" w:themeColor="accent6"/>
      <w:kern w:val="48"/>
      <w:sz w:val="56"/>
      <w:szCs w:val="60"/>
      <w:lang w:val="es-ES_tradnl" w:eastAsia="es-ES_tradnl"/>
    </w:rPr>
  </w:style>
  <w:style w:type="character" w:customStyle="1" w:styleId="EncabezadoCar">
    <w:name w:val="Encabezado Car"/>
    <w:basedOn w:val="Fuentedeprrafopredeter"/>
    <w:link w:val="Encabezado"/>
    <w:rsid w:val="00D40EB3"/>
    <w:rPr>
      <w:lang w:val="es-ES_tradnl"/>
    </w:rPr>
  </w:style>
  <w:style w:type="paragraph" w:customStyle="1" w:styleId="PS3">
    <w:name w:val="PS3"/>
    <w:basedOn w:val="Normal"/>
    <w:qFormat/>
    <w:rsid w:val="00AD1043"/>
    <w:pPr>
      <w:keepLines/>
      <w:numPr>
        <w:numId w:val="32"/>
      </w:numPr>
      <w:tabs>
        <w:tab w:val="left" w:pos="0"/>
        <w:tab w:val="left" w:pos="284"/>
        <w:tab w:val="left" w:pos="567"/>
        <w:tab w:val="left" w:pos="851"/>
        <w:tab w:val="left" w:pos="1134"/>
        <w:tab w:val="left" w:pos="1418"/>
        <w:tab w:val="left" w:pos="1701"/>
        <w:tab w:val="left" w:pos="1985"/>
      </w:tabs>
      <w:spacing w:before="240" w:line="280" w:lineRule="exact"/>
      <w:jc w:val="center"/>
    </w:pPr>
    <w:rPr>
      <w:rFonts w:ascii="Verdana" w:hAnsi="Verdana"/>
      <w:sz w:val="18"/>
      <w:szCs w:val="18"/>
    </w:rPr>
  </w:style>
  <w:style w:type="paragraph" w:customStyle="1" w:styleId="PS4">
    <w:name w:val="PS4"/>
    <w:basedOn w:val="apartados1"/>
    <w:link w:val="PS4Car"/>
    <w:qFormat/>
    <w:rsid w:val="00AD1043"/>
    <w:pPr>
      <w:numPr>
        <w:numId w:val="32"/>
      </w:numPr>
      <w:tabs>
        <w:tab w:val="left" w:pos="0"/>
        <w:tab w:val="left" w:pos="284"/>
        <w:tab w:val="left" w:pos="851"/>
        <w:tab w:val="left" w:pos="1134"/>
        <w:tab w:val="left" w:pos="1418"/>
        <w:tab w:val="left" w:pos="1701"/>
        <w:tab w:val="left" w:pos="1985"/>
      </w:tabs>
      <w:spacing w:before="180" w:after="0" w:line="280" w:lineRule="exact"/>
      <w:jc w:val="left"/>
    </w:pPr>
    <w:rPr>
      <w:rFonts w:ascii="Verdana" w:hAnsi="Verdana"/>
      <w:sz w:val="18"/>
      <w:szCs w:val="18"/>
    </w:rPr>
  </w:style>
  <w:style w:type="character" w:customStyle="1" w:styleId="PS4Car">
    <w:name w:val="PS4 Car"/>
    <w:basedOn w:val="apartados1Car"/>
    <w:link w:val="PS4"/>
    <w:rsid w:val="00AD1043"/>
    <w:rPr>
      <w:rFonts w:ascii="Verdana" w:hAnsi="Verdana"/>
      <w:sz w:val="18"/>
      <w:szCs w:val="18"/>
      <w:lang w:val="es-ES_tradnl" w:eastAsia="es-ES" w:bidi="ar-SA"/>
    </w:rPr>
  </w:style>
  <w:style w:type="paragraph" w:customStyle="1" w:styleId="PS6">
    <w:name w:val="PS6"/>
    <w:basedOn w:val="apartados1"/>
    <w:qFormat/>
    <w:rsid w:val="00AD1043"/>
    <w:pPr>
      <w:numPr>
        <w:ilvl w:val="2"/>
        <w:numId w:val="32"/>
      </w:numPr>
      <w:tabs>
        <w:tab w:val="clear" w:pos="1986"/>
        <w:tab w:val="left" w:pos="0"/>
        <w:tab w:val="left" w:pos="284"/>
        <w:tab w:val="left" w:pos="567"/>
        <w:tab w:val="left" w:pos="851"/>
        <w:tab w:val="left" w:pos="1134"/>
        <w:tab w:val="left" w:pos="1418"/>
        <w:tab w:val="left" w:pos="1701"/>
        <w:tab w:val="left" w:pos="1985"/>
      </w:tabs>
      <w:spacing w:after="0" w:line="280" w:lineRule="exact"/>
      <w:jc w:val="left"/>
    </w:pPr>
    <w:rPr>
      <w:rFonts w:ascii="Verdana" w:hAnsi="Verdana"/>
      <w:sz w:val="18"/>
      <w:szCs w:val="18"/>
    </w:rPr>
  </w:style>
  <w:style w:type="paragraph" w:customStyle="1" w:styleId="PS12">
    <w:name w:val="PS12"/>
    <w:basedOn w:val="apartados1"/>
    <w:qFormat/>
    <w:rsid w:val="00AD1043"/>
    <w:pPr>
      <w:numPr>
        <w:ilvl w:val="3"/>
        <w:numId w:val="32"/>
      </w:numPr>
      <w:tabs>
        <w:tab w:val="left" w:pos="0"/>
        <w:tab w:val="left" w:pos="284"/>
        <w:tab w:val="left" w:pos="567"/>
        <w:tab w:val="left" w:pos="851"/>
        <w:tab w:val="left" w:pos="1134"/>
        <w:tab w:val="left" w:pos="1701"/>
        <w:tab w:val="left" w:pos="1985"/>
      </w:tabs>
      <w:spacing w:after="0" w:line="280" w:lineRule="exact"/>
      <w:jc w:val="left"/>
    </w:pPr>
    <w:rPr>
      <w:rFonts w:ascii="Verdana" w:hAnsi="Verdana"/>
      <w:sz w:val="18"/>
      <w:szCs w:val="18"/>
      <w:u w:val="single"/>
    </w:rPr>
  </w:style>
  <w:style w:type="paragraph" w:customStyle="1" w:styleId="Default">
    <w:name w:val="Default"/>
    <w:rsid w:val="0089405A"/>
    <w:pPr>
      <w:autoSpaceDE w:val="0"/>
      <w:autoSpaceDN w:val="0"/>
      <w:adjustRightInd w:val="0"/>
    </w:pPr>
    <w:rPr>
      <w:rFonts w:ascii="Verdana" w:eastAsiaTheme="minorHAnsi" w:hAnsi="Verdana" w:cs="Verdana"/>
      <w:color w:val="000000"/>
      <w:sz w:val="24"/>
      <w:szCs w:val="24"/>
      <w:lang w:eastAsia="en-US"/>
    </w:rPr>
  </w:style>
  <w:style w:type="character" w:customStyle="1" w:styleId="Ttulo5Car">
    <w:name w:val="Título 5 Car"/>
    <w:basedOn w:val="Fuentedeprrafopredeter"/>
    <w:link w:val="Ttulo5"/>
    <w:uiPriority w:val="9"/>
    <w:rsid w:val="005E7210"/>
    <w:rPr>
      <w:rFonts w:asciiTheme="majorHAnsi" w:eastAsiaTheme="majorEastAsia" w:hAnsiTheme="majorHAnsi" w:cstheme="majorBidi"/>
      <w:color w:val="2E74B5" w:themeColor="accent1" w:themeShade="BF"/>
      <w:lang w:val="es-ES_tradnl"/>
    </w:rPr>
  </w:style>
  <w:style w:type="paragraph" w:customStyle="1" w:styleId="parrafo2">
    <w:name w:val="parrafo_2"/>
    <w:basedOn w:val="Normal"/>
    <w:rsid w:val="005E7210"/>
    <w:pPr>
      <w:spacing w:before="100" w:beforeAutospacing="1" w:after="100" w:afterAutospacing="1"/>
    </w:pPr>
    <w:rPr>
      <w:sz w:val="24"/>
      <w:szCs w:val="24"/>
      <w:lang w:val="es-ES"/>
    </w:rPr>
  </w:style>
  <w:style w:type="paragraph" w:customStyle="1" w:styleId="parrafo">
    <w:name w:val="parrafo"/>
    <w:basedOn w:val="Normal"/>
    <w:rsid w:val="005E7210"/>
    <w:pPr>
      <w:spacing w:before="100" w:beforeAutospacing="1" w:after="100" w:afterAutospacing="1"/>
    </w:pPr>
    <w:rPr>
      <w:sz w:val="24"/>
      <w:szCs w:val="24"/>
      <w:lang w:val="es-ES"/>
    </w:rPr>
  </w:style>
  <w:style w:type="character" w:customStyle="1" w:styleId="ParrafoNormalCar1">
    <w:name w:val="Parrafo Normal Car1"/>
    <w:basedOn w:val="Fuentedeprrafopredeter"/>
    <w:link w:val="ParrafoNormal"/>
    <w:rsid w:val="00B22220"/>
    <w:rPr>
      <w:sz w:val="22"/>
      <w:lang w:val="es-ES_tradnl"/>
    </w:rPr>
  </w:style>
  <w:style w:type="character" w:customStyle="1" w:styleId="PrrafodelistaCar">
    <w:name w:val="Párrafo de lista Car"/>
    <w:basedOn w:val="Fuentedeprrafopredeter"/>
    <w:link w:val="Prrafodelista"/>
    <w:uiPriority w:val="72"/>
    <w:rsid w:val="00094221"/>
    <w:rPr>
      <w:lang w:val="es-ES_tradnl"/>
    </w:rPr>
  </w:style>
  <w:style w:type="paragraph" w:styleId="Revisin">
    <w:name w:val="Revision"/>
    <w:hidden/>
    <w:uiPriority w:val="99"/>
    <w:semiHidden/>
    <w:rsid w:val="00A8261F"/>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368">
      <w:bodyDiv w:val="1"/>
      <w:marLeft w:val="0"/>
      <w:marRight w:val="0"/>
      <w:marTop w:val="0"/>
      <w:marBottom w:val="0"/>
      <w:divBdr>
        <w:top w:val="none" w:sz="0" w:space="0" w:color="auto"/>
        <w:left w:val="none" w:sz="0" w:space="0" w:color="auto"/>
        <w:bottom w:val="none" w:sz="0" w:space="0" w:color="auto"/>
        <w:right w:val="none" w:sz="0" w:space="0" w:color="auto"/>
      </w:divBdr>
    </w:div>
    <w:div w:id="119688252">
      <w:bodyDiv w:val="1"/>
      <w:marLeft w:val="0"/>
      <w:marRight w:val="0"/>
      <w:marTop w:val="0"/>
      <w:marBottom w:val="0"/>
      <w:divBdr>
        <w:top w:val="none" w:sz="0" w:space="0" w:color="auto"/>
        <w:left w:val="none" w:sz="0" w:space="0" w:color="auto"/>
        <w:bottom w:val="none" w:sz="0" w:space="0" w:color="auto"/>
        <w:right w:val="none" w:sz="0" w:space="0" w:color="auto"/>
      </w:divBdr>
    </w:div>
    <w:div w:id="177042649">
      <w:bodyDiv w:val="1"/>
      <w:marLeft w:val="0"/>
      <w:marRight w:val="0"/>
      <w:marTop w:val="0"/>
      <w:marBottom w:val="0"/>
      <w:divBdr>
        <w:top w:val="none" w:sz="0" w:space="0" w:color="auto"/>
        <w:left w:val="none" w:sz="0" w:space="0" w:color="auto"/>
        <w:bottom w:val="none" w:sz="0" w:space="0" w:color="auto"/>
        <w:right w:val="none" w:sz="0" w:space="0" w:color="auto"/>
      </w:divBdr>
    </w:div>
    <w:div w:id="201401220">
      <w:bodyDiv w:val="1"/>
      <w:marLeft w:val="0"/>
      <w:marRight w:val="0"/>
      <w:marTop w:val="0"/>
      <w:marBottom w:val="0"/>
      <w:divBdr>
        <w:top w:val="none" w:sz="0" w:space="0" w:color="auto"/>
        <w:left w:val="none" w:sz="0" w:space="0" w:color="auto"/>
        <w:bottom w:val="none" w:sz="0" w:space="0" w:color="auto"/>
        <w:right w:val="none" w:sz="0" w:space="0" w:color="auto"/>
      </w:divBdr>
    </w:div>
    <w:div w:id="273290974">
      <w:bodyDiv w:val="1"/>
      <w:marLeft w:val="0"/>
      <w:marRight w:val="0"/>
      <w:marTop w:val="0"/>
      <w:marBottom w:val="0"/>
      <w:divBdr>
        <w:top w:val="none" w:sz="0" w:space="0" w:color="auto"/>
        <w:left w:val="none" w:sz="0" w:space="0" w:color="auto"/>
        <w:bottom w:val="none" w:sz="0" w:space="0" w:color="auto"/>
        <w:right w:val="none" w:sz="0" w:space="0" w:color="auto"/>
      </w:divBdr>
    </w:div>
    <w:div w:id="280577466">
      <w:bodyDiv w:val="1"/>
      <w:marLeft w:val="0"/>
      <w:marRight w:val="0"/>
      <w:marTop w:val="0"/>
      <w:marBottom w:val="0"/>
      <w:divBdr>
        <w:top w:val="none" w:sz="0" w:space="0" w:color="auto"/>
        <w:left w:val="none" w:sz="0" w:space="0" w:color="auto"/>
        <w:bottom w:val="none" w:sz="0" w:space="0" w:color="auto"/>
        <w:right w:val="none" w:sz="0" w:space="0" w:color="auto"/>
      </w:divBdr>
    </w:div>
    <w:div w:id="344869577">
      <w:bodyDiv w:val="1"/>
      <w:marLeft w:val="0"/>
      <w:marRight w:val="0"/>
      <w:marTop w:val="0"/>
      <w:marBottom w:val="0"/>
      <w:divBdr>
        <w:top w:val="none" w:sz="0" w:space="0" w:color="auto"/>
        <w:left w:val="none" w:sz="0" w:space="0" w:color="auto"/>
        <w:bottom w:val="none" w:sz="0" w:space="0" w:color="auto"/>
        <w:right w:val="none" w:sz="0" w:space="0" w:color="auto"/>
      </w:divBdr>
    </w:div>
    <w:div w:id="466244523">
      <w:bodyDiv w:val="1"/>
      <w:marLeft w:val="0"/>
      <w:marRight w:val="0"/>
      <w:marTop w:val="0"/>
      <w:marBottom w:val="0"/>
      <w:divBdr>
        <w:top w:val="none" w:sz="0" w:space="0" w:color="auto"/>
        <w:left w:val="none" w:sz="0" w:space="0" w:color="auto"/>
        <w:bottom w:val="none" w:sz="0" w:space="0" w:color="auto"/>
        <w:right w:val="none" w:sz="0" w:space="0" w:color="auto"/>
      </w:divBdr>
    </w:div>
    <w:div w:id="545677717">
      <w:bodyDiv w:val="1"/>
      <w:marLeft w:val="0"/>
      <w:marRight w:val="0"/>
      <w:marTop w:val="0"/>
      <w:marBottom w:val="0"/>
      <w:divBdr>
        <w:top w:val="none" w:sz="0" w:space="0" w:color="auto"/>
        <w:left w:val="none" w:sz="0" w:space="0" w:color="auto"/>
        <w:bottom w:val="none" w:sz="0" w:space="0" w:color="auto"/>
        <w:right w:val="none" w:sz="0" w:space="0" w:color="auto"/>
      </w:divBdr>
    </w:div>
    <w:div w:id="571349702">
      <w:bodyDiv w:val="1"/>
      <w:marLeft w:val="0"/>
      <w:marRight w:val="0"/>
      <w:marTop w:val="0"/>
      <w:marBottom w:val="0"/>
      <w:divBdr>
        <w:top w:val="none" w:sz="0" w:space="0" w:color="auto"/>
        <w:left w:val="none" w:sz="0" w:space="0" w:color="auto"/>
        <w:bottom w:val="none" w:sz="0" w:space="0" w:color="auto"/>
        <w:right w:val="none" w:sz="0" w:space="0" w:color="auto"/>
      </w:divBdr>
    </w:div>
    <w:div w:id="647395836">
      <w:bodyDiv w:val="1"/>
      <w:marLeft w:val="0"/>
      <w:marRight w:val="0"/>
      <w:marTop w:val="0"/>
      <w:marBottom w:val="0"/>
      <w:divBdr>
        <w:top w:val="none" w:sz="0" w:space="0" w:color="auto"/>
        <w:left w:val="none" w:sz="0" w:space="0" w:color="auto"/>
        <w:bottom w:val="none" w:sz="0" w:space="0" w:color="auto"/>
        <w:right w:val="none" w:sz="0" w:space="0" w:color="auto"/>
      </w:divBdr>
    </w:div>
    <w:div w:id="684088736">
      <w:bodyDiv w:val="1"/>
      <w:marLeft w:val="0"/>
      <w:marRight w:val="0"/>
      <w:marTop w:val="0"/>
      <w:marBottom w:val="0"/>
      <w:divBdr>
        <w:top w:val="none" w:sz="0" w:space="0" w:color="auto"/>
        <w:left w:val="none" w:sz="0" w:space="0" w:color="auto"/>
        <w:bottom w:val="none" w:sz="0" w:space="0" w:color="auto"/>
        <w:right w:val="none" w:sz="0" w:space="0" w:color="auto"/>
      </w:divBdr>
    </w:div>
    <w:div w:id="710812470">
      <w:bodyDiv w:val="1"/>
      <w:marLeft w:val="0"/>
      <w:marRight w:val="0"/>
      <w:marTop w:val="0"/>
      <w:marBottom w:val="0"/>
      <w:divBdr>
        <w:top w:val="none" w:sz="0" w:space="0" w:color="auto"/>
        <w:left w:val="none" w:sz="0" w:space="0" w:color="auto"/>
        <w:bottom w:val="none" w:sz="0" w:space="0" w:color="auto"/>
        <w:right w:val="none" w:sz="0" w:space="0" w:color="auto"/>
      </w:divBdr>
    </w:div>
    <w:div w:id="726493504">
      <w:bodyDiv w:val="1"/>
      <w:marLeft w:val="0"/>
      <w:marRight w:val="0"/>
      <w:marTop w:val="0"/>
      <w:marBottom w:val="0"/>
      <w:divBdr>
        <w:top w:val="none" w:sz="0" w:space="0" w:color="auto"/>
        <w:left w:val="none" w:sz="0" w:space="0" w:color="auto"/>
        <w:bottom w:val="none" w:sz="0" w:space="0" w:color="auto"/>
        <w:right w:val="none" w:sz="0" w:space="0" w:color="auto"/>
      </w:divBdr>
    </w:div>
    <w:div w:id="767695556">
      <w:bodyDiv w:val="1"/>
      <w:marLeft w:val="0"/>
      <w:marRight w:val="0"/>
      <w:marTop w:val="0"/>
      <w:marBottom w:val="0"/>
      <w:divBdr>
        <w:top w:val="none" w:sz="0" w:space="0" w:color="auto"/>
        <w:left w:val="none" w:sz="0" w:space="0" w:color="auto"/>
        <w:bottom w:val="none" w:sz="0" w:space="0" w:color="auto"/>
        <w:right w:val="none" w:sz="0" w:space="0" w:color="auto"/>
      </w:divBdr>
    </w:div>
    <w:div w:id="775948189">
      <w:bodyDiv w:val="1"/>
      <w:marLeft w:val="0"/>
      <w:marRight w:val="0"/>
      <w:marTop w:val="0"/>
      <w:marBottom w:val="0"/>
      <w:divBdr>
        <w:top w:val="none" w:sz="0" w:space="0" w:color="auto"/>
        <w:left w:val="none" w:sz="0" w:space="0" w:color="auto"/>
        <w:bottom w:val="none" w:sz="0" w:space="0" w:color="auto"/>
        <w:right w:val="none" w:sz="0" w:space="0" w:color="auto"/>
      </w:divBdr>
    </w:div>
    <w:div w:id="865405842">
      <w:bodyDiv w:val="1"/>
      <w:marLeft w:val="0"/>
      <w:marRight w:val="0"/>
      <w:marTop w:val="0"/>
      <w:marBottom w:val="0"/>
      <w:divBdr>
        <w:top w:val="none" w:sz="0" w:space="0" w:color="auto"/>
        <w:left w:val="none" w:sz="0" w:space="0" w:color="auto"/>
        <w:bottom w:val="none" w:sz="0" w:space="0" w:color="auto"/>
        <w:right w:val="none" w:sz="0" w:space="0" w:color="auto"/>
      </w:divBdr>
    </w:div>
    <w:div w:id="885525507">
      <w:bodyDiv w:val="1"/>
      <w:marLeft w:val="0"/>
      <w:marRight w:val="0"/>
      <w:marTop w:val="0"/>
      <w:marBottom w:val="0"/>
      <w:divBdr>
        <w:top w:val="none" w:sz="0" w:space="0" w:color="auto"/>
        <w:left w:val="none" w:sz="0" w:space="0" w:color="auto"/>
        <w:bottom w:val="none" w:sz="0" w:space="0" w:color="auto"/>
        <w:right w:val="none" w:sz="0" w:space="0" w:color="auto"/>
      </w:divBdr>
    </w:div>
    <w:div w:id="934093057">
      <w:bodyDiv w:val="1"/>
      <w:marLeft w:val="0"/>
      <w:marRight w:val="0"/>
      <w:marTop w:val="0"/>
      <w:marBottom w:val="0"/>
      <w:divBdr>
        <w:top w:val="none" w:sz="0" w:space="0" w:color="auto"/>
        <w:left w:val="none" w:sz="0" w:space="0" w:color="auto"/>
        <w:bottom w:val="none" w:sz="0" w:space="0" w:color="auto"/>
        <w:right w:val="none" w:sz="0" w:space="0" w:color="auto"/>
      </w:divBdr>
    </w:div>
    <w:div w:id="1098522889">
      <w:bodyDiv w:val="1"/>
      <w:marLeft w:val="0"/>
      <w:marRight w:val="0"/>
      <w:marTop w:val="0"/>
      <w:marBottom w:val="0"/>
      <w:divBdr>
        <w:top w:val="none" w:sz="0" w:space="0" w:color="auto"/>
        <w:left w:val="none" w:sz="0" w:space="0" w:color="auto"/>
        <w:bottom w:val="none" w:sz="0" w:space="0" w:color="auto"/>
        <w:right w:val="none" w:sz="0" w:space="0" w:color="auto"/>
      </w:divBdr>
    </w:div>
    <w:div w:id="1102266492">
      <w:bodyDiv w:val="1"/>
      <w:marLeft w:val="0"/>
      <w:marRight w:val="0"/>
      <w:marTop w:val="0"/>
      <w:marBottom w:val="0"/>
      <w:divBdr>
        <w:top w:val="none" w:sz="0" w:space="0" w:color="auto"/>
        <w:left w:val="none" w:sz="0" w:space="0" w:color="auto"/>
        <w:bottom w:val="none" w:sz="0" w:space="0" w:color="auto"/>
        <w:right w:val="none" w:sz="0" w:space="0" w:color="auto"/>
      </w:divBdr>
    </w:div>
    <w:div w:id="1122305046">
      <w:bodyDiv w:val="1"/>
      <w:marLeft w:val="0"/>
      <w:marRight w:val="0"/>
      <w:marTop w:val="0"/>
      <w:marBottom w:val="0"/>
      <w:divBdr>
        <w:top w:val="none" w:sz="0" w:space="0" w:color="auto"/>
        <w:left w:val="none" w:sz="0" w:space="0" w:color="auto"/>
        <w:bottom w:val="none" w:sz="0" w:space="0" w:color="auto"/>
        <w:right w:val="none" w:sz="0" w:space="0" w:color="auto"/>
      </w:divBdr>
    </w:div>
    <w:div w:id="1256281654">
      <w:bodyDiv w:val="1"/>
      <w:marLeft w:val="0"/>
      <w:marRight w:val="0"/>
      <w:marTop w:val="0"/>
      <w:marBottom w:val="0"/>
      <w:divBdr>
        <w:top w:val="none" w:sz="0" w:space="0" w:color="auto"/>
        <w:left w:val="none" w:sz="0" w:space="0" w:color="auto"/>
        <w:bottom w:val="none" w:sz="0" w:space="0" w:color="auto"/>
        <w:right w:val="none" w:sz="0" w:space="0" w:color="auto"/>
      </w:divBdr>
    </w:div>
    <w:div w:id="1560089518">
      <w:bodyDiv w:val="1"/>
      <w:marLeft w:val="0"/>
      <w:marRight w:val="0"/>
      <w:marTop w:val="0"/>
      <w:marBottom w:val="0"/>
      <w:divBdr>
        <w:top w:val="none" w:sz="0" w:space="0" w:color="auto"/>
        <w:left w:val="none" w:sz="0" w:space="0" w:color="auto"/>
        <w:bottom w:val="none" w:sz="0" w:space="0" w:color="auto"/>
        <w:right w:val="none" w:sz="0" w:space="0" w:color="auto"/>
      </w:divBdr>
    </w:div>
    <w:div w:id="1588883731">
      <w:bodyDiv w:val="1"/>
      <w:marLeft w:val="0"/>
      <w:marRight w:val="0"/>
      <w:marTop w:val="0"/>
      <w:marBottom w:val="0"/>
      <w:divBdr>
        <w:top w:val="none" w:sz="0" w:space="0" w:color="auto"/>
        <w:left w:val="none" w:sz="0" w:space="0" w:color="auto"/>
        <w:bottom w:val="none" w:sz="0" w:space="0" w:color="auto"/>
        <w:right w:val="none" w:sz="0" w:space="0" w:color="auto"/>
      </w:divBdr>
    </w:div>
    <w:div w:id="1626740415">
      <w:bodyDiv w:val="1"/>
      <w:marLeft w:val="0"/>
      <w:marRight w:val="0"/>
      <w:marTop w:val="0"/>
      <w:marBottom w:val="0"/>
      <w:divBdr>
        <w:top w:val="none" w:sz="0" w:space="0" w:color="auto"/>
        <w:left w:val="none" w:sz="0" w:space="0" w:color="auto"/>
        <w:bottom w:val="none" w:sz="0" w:space="0" w:color="auto"/>
        <w:right w:val="none" w:sz="0" w:space="0" w:color="auto"/>
      </w:divBdr>
    </w:div>
    <w:div w:id="1627005823">
      <w:bodyDiv w:val="1"/>
      <w:marLeft w:val="0"/>
      <w:marRight w:val="0"/>
      <w:marTop w:val="0"/>
      <w:marBottom w:val="0"/>
      <w:divBdr>
        <w:top w:val="none" w:sz="0" w:space="0" w:color="auto"/>
        <w:left w:val="none" w:sz="0" w:space="0" w:color="auto"/>
        <w:bottom w:val="none" w:sz="0" w:space="0" w:color="auto"/>
        <w:right w:val="none" w:sz="0" w:space="0" w:color="auto"/>
      </w:divBdr>
    </w:div>
    <w:div w:id="1641761595">
      <w:bodyDiv w:val="1"/>
      <w:marLeft w:val="0"/>
      <w:marRight w:val="0"/>
      <w:marTop w:val="0"/>
      <w:marBottom w:val="0"/>
      <w:divBdr>
        <w:top w:val="none" w:sz="0" w:space="0" w:color="auto"/>
        <w:left w:val="none" w:sz="0" w:space="0" w:color="auto"/>
        <w:bottom w:val="none" w:sz="0" w:space="0" w:color="auto"/>
        <w:right w:val="none" w:sz="0" w:space="0" w:color="auto"/>
      </w:divBdr>
    </w:div>
    <w:div w:id="1748920530">
      <w:bodyDiv w:val="1"/>
      <w:marLeft w:val="0"/>
      <w:marRight w:val="0"/>
      <w:marTop w:val="0"/>
      <w:marBottom w:val="0"/>
      <w:divBdr>
        <w:top w:val="none" w:sz="0" w:space="0" w:color="auto"/>
        <w:left w:val="none" w:sz="0" w:space="0" w:color="auto"/>
        <w:bottom w:val="none" w:sz="0" w:space="0" w:color="auto"/>
        <w:right w:val="none" w:sz="0" w:space="0" w:color="auto"/>
      </w:divBdr>
    </w:div>
    <w:div w:id="1891571300">
      <w:bodyDiv w:val="1"/>
      <w:marLeft w:val="0"/>
      <w:marRight w:val="0"/>
      <w:marTop w:val="0"/>
      <w:marBottom w:val="0"/>
      <w:divBdr>
        <w:top w:val="none" w:sz="0" w:space="0" w:color="auto"/>
        <w:left w:val="none" w:sz="0" w:space="0" w:color="auto"/>
        <w:bottom w:val="none" w:sz="0" w:space="0" w:color="auto"/>
        <w:right w:val="none" w:sz="0" w:space="0" w:color="auto"/>
      </w:divBdr>
    </w:div>
    <w:div w:id="1938054933">
      <w:bodyDiv w:val="1"/>
      <w:marLeft w:val="0"/>
      <w:marRight w:val="0"/>
      <w:marTop w:val="0"/>
      <w:marBottom w:val="0"/>
      <w:divBdr>
        <w:top w:val="none" w:sz="0" w:space="0" w:color="auto"/>
        <w:left w:val="none" w:sz="0" w:space="0" w:color="auto"/>
        <w:bottom w:val="none" w:sz="0" w:space="0" w:color="auto"/>
        <w:right w:val="none" w:sz="0" w:space="0" w:color="auto"/>
      </w:divBdr>
    </w:div>
    <w:div w:id="1988699611">
      <w:bodyDiv w:val="1"/>
      <w:marLeft w:val="0"/>
      <w:marRight w:val="0"/>
      <w:marTop w:val="0"/>
      <w:marBottom w:val="0"/>
      <w:divBdr>
        <w:top w:val="none" w:sz="0" w:space="0" w:color="auto"/>
        <w:left w:val="none" w:sz="0" w:space="0" w:color="auto"/>
        <w:bottom w:val="none" w:sz="0" w:space="0" w:color="auto"/>
        <w:right w:val="none" w:sz="0" w:space="0" w:color="auto"/>
      </w:divBdr>
    </w:div>
    <w:div w:id="1997372844">
      <w:bodyDiv w:val="1"/>
      <w:marLeft w:val="0"/>
      <w:marRight w:val="0"/>
      <w:marTop w:val="0"/>
      <w:marBottom w:val="0"/>
      <w:divBdr>
        <w:top w:val="none" w:sz="0" w:space="0" w:color="auto"/>
        <w:left w:val="none" w:sz="0" w:space="0" w:color="auto"/>
        <w:bottom w:val="none" w:sz="0" w:space="0" w:color="auto"/>
        <w:right w:val="none" w:sz="0" w:space="0" w:color="auto"/>
      </w:divBdr>
    </w:div>
    <w:div w:id="2050295971">
      <w:bodyDiv w:val="1"/>
      <w:marLeft w:val="0"/>
      <w:marRight w:val="0"/>
      <w:marTop w:val="0"/>
      <w:marBottom w:val="0"/>
      <w:divBdr>
        <w:top w:val="none" w:sz="0" w:space="0" w:color="auto"/>
        <w:left w:val="none" w:sz="0" w:space="0" w:color="auto"/>
        <w:bottom w:val="none" w:sz="0" w:space="0" w:color="auto"/>
        <w:right w:val="none" w:sz="0" w:space="0" w:color="auto"/>
      </w:divBdr>
    </w:div>
    <w:div w:id="2056931540">
      <w:bodyDiv w:val="1"/>
      <w:marLeft w:val="0"/>
      <w:marRight w:val="0"/>
      <w:marTop w:val="0"/>
      <w:marBottom w:val="0"/>
      <w:divBdr>
        <w:top w:val="none" w:sz="0" w:space="0" w:color="auto"/>
        <w:left w:val="none" w:sz="0" w:space="0" w:color="auto"/>
        <w:bottom w:val="none" w:sz="0" w:space="0" w:color="auto"/>
        <w:right w:val="none" w:sz="0" w:space="0" w:color="auto"/>
      </w:divBdr>
    </w:div>
    <w:div w:id="2106462137">
      <w:bodyDiv w:val="1"/>
      <w:marLeft w:val="0"/>
      <w:marRight w:val="0"/>
      <w:marTop w:val="0"/>
      <w:marBottom w:val="0"/>
      <w:divBdr>
        <w:top w:val="none" w:sz="0" w:space="0" w:color="auto"/>
        <w:left w:val="none" w:sz="0" w:space="0" w:color="auto"/>
        <w:bottom w:val="none" w:sz="0" w:space="0" w:color="auto"/>
        <w:right w:val="none" w:sz="0" w:space="0" w:color="auto"/>
      </w:divBdr>
    </w:div>
    <w:div w:id="213871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https://www.boe.es/buscar/doc.php?id=BOE-A-2021-15781" TargetMode="External" Type="http://schemas.openxmlformats.org/officeDocument/2006/relationships/hyperlink"/>
<Relationship Id="rId15" Target="header4.xml" Type="http://schemas.openxmlformats.org/officeDocument/2006/relationships/header"/>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header2.xml.rels><?xml version="1.0" encoding="UTF-8" standalone="no"?>
<Relationships xmlns="http://schemas.openxmlformats.org/package/2006/relationships">
<Relationship Id="rId1" Target="media/image1.png" Type="http://schemas.openxmlformats.org/officeDocument/2006/relationships/image"/>
</Relationships>

</file>

<file path=word/_rels/header3.xml.rels><?xml version="1.0" encoding="UTF-8" standalone="no"?>
<Relationships xmlns="http://schemas.openxmlformats.org/package/2006/relationships">
<Relationship Id="rId1" Target="media/image1.png" Type="http://schemas.openxmlformats.org/officeDocument/2006/relationships/image"/>
</Relationships>

</file>

<file path=word/_rels/header4.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7CF07-9FD1-49E3-81E0-94548B11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10</Pages>
  <Words>2452</Words>
  <Characters>15036</Characters>
  <Application/>
  <DocSecurity>0</DocSecurity>
  <Lines>125</Lines>
  <Paragraphs>34</Paragraphs>
  <ScaleCrop>false</ScaleCrop>
  <HeadingPairs>
    <vt:vector baseType="variant" size="2">
      <vt:variant>
        <vt:lpstr>Título</vt:lpstr>
      </vt:variant>
      <vt:variant>
        <vt:i4>1</vt:i4>
      </vt:variant>
    </vt:vector>
  </HeadingPairs>
  <TitlesOfParts>
    <vt:vector baseType="lpstr" size="1">
      <vt:lpstr/>
    </vt:vector>
  </TitlesOfParts>
  <Manager/>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file>